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C9C5AF" w14:textId="77777777" w:rsidR="00BC0762" w:rsidRPr="00CD4D10" w:rsidRDefault="00BC0762">
      <w:pPr>
        <w:pBdr>
          <w:top w:val="nil"/>
          <w:left w:val="nil"/>
          <w:bottom w:val="nil"/>
          <w:right w:val="nil"/>
          <w:between w:val="nil"/>
        </w:pBdr>
        <w:spacing w:before="100" w:after="100"/>
        <w:rPr>
          <w:color w:val="000000"/>
        </w:rPr>
      </w:pPr>
    </w:p>
    <w:p w14:paraId="12B1C6A9" w14:textId="77777777" w:rsidR="00BC0762" w:rsidRDefault="00BC0762">
      <w:pPr>
        <w:pBdr>
          <w:top w:val="nil"/>
          <w:left w:val="nil"/>
          <w:bottom w:val="nil"/>
          <w:right w:val="nil"/>
          <w:between w:val="nil"/>
        </w:pBdr>
        <w:spacing w:before="100" w:after="100"/>
        <w:rPr>
          <w:color w:val="000000"/>
        </w:rPr>
      </w:pPr>
    </w:p>
    <w:p w14:paraId="3BCB9123" w14:textId="77777777" w:rsidR="00227ED1" w:rsidRPr="00CD4D10" w:rsidRDefault="00227ED1">
      <w:pPr>
        <w:pBdr>
          <w:top w:val="nil"/>
          <w:left w:val="nil"/>
          <w:bottom w:val="nil"/>
          <w:right w:val="nil"/>
          <w:between w:val="nil"/>
        </w:pBdr>
        <w:spacing w:before="100" w:after="100"/>
        <w:rPr>
          <w:color w:val="000000"/>
        </w:rPr>
      </w:pPr>
    </w:p>
    <w:p w14:paraId="491EED14" w14:textId="00415121" w:rsidR="00BC0762" w:rsidRPr="00CD4D10" w:rsidRDefault="00E0598C">
      <w:pPr>
        <w:pBdr>
          <w:top w:val="nil"/>
          <w:left w:val="nil"/>
          <w:bottom w:val="nil"/>
          <w:right w:val="nil"/>
          <w:between w:val="nil"/>
        </w:pBdr>
        <w:spacing w:before="100" w:after="100"/>
        <w:jc w:val="center"/>
        <w:rPr>
          <w:rFonts w:ascii="Courier New" w:eastAsia="Courier New" w:hAnsi="Courier New" w:cs="Courier New"/>
          <w:b/>
          <w:color w:val="000000"/>
          <w:sz w:val="32"/>
          <w:szCs w:val="32"/>
        </w:rPr>
      </w:pPr>
      <w:r w:rsidRPr="00CD4D10">
        <w:rPr>
          <w:rFonts w:ascii="Courier New" w:eastAsia="Courier New" w:hAnsi="Courier New" w:cs="Courier New"/>
          <w:color w:val="000000"/>
          <w:sz w:val="32"/>
          <w:szCs w:val="32"/>
        </w:rPr>
        <w:t xml:space="preserve">Pavilion of Albania at the </w:t>
      </w:r>
      <w:r w:rsidRPr="00CD4D10">
        <w:rPr>
          <w:rFonts w:ascii="Courier New" w:eastAsia="Courier New" w:hAnsi="Courier New" w:cs="Courier New"/>
          <w:b/>
          <w:color w:val="000000"/>
          <w:sz w:val="32"/>
          <w:szCs w:val="32"/>
        </w:rPr>
        <w:t>19th International Architecture Exhibition – La Biennale di Venezia</w:t>
      </w:r>
    </w:p>
    <w:p w14:paraId="48832D5A" w14:textId="77777777" w:rsidR="009D0282" w:rsidRPr="00CD4D10" w:rsidRDefault="009D0282" w:rsidP="009D0282">
      <w:pPr>
        <w:pBdr>
          <w:top w:val="nil"/>
          <w:left w:val="nil"/>
          <w:bottom w:val="nil"/>
          <w:right w:val="nil"/>
          <w:between w:val="nil"/>
        </w:pBdr>
        <w:spacing w:after="160" w:line="259" w:lineRule="auto"/>
        <w:jc w:val="center"/>
        <w:rPr>
          <w:rFonts w:ascii="Courier New" w:eastAsia="Courier New" w:hAnsi="Courier New" w:cs="Courier New"/>
          <w:color w:val="000000"/>
          <w:sz w:val="21"/>
          <w:szCs w:val="21"/>
        </w:rPr>
      </w:pPr>
      <w:r w:rsidRPr="00CD4D10">
        <w:rPr>
          <w:rFonts w:ascii="Courier New" w:eastAsia="Courier New" w:hAnsi="Courier New" w:cs="Courier New"/>
          <w:i/>
          <w:color w:val="000000"/>
          <w:sz w:val="34"/>
          <w:szCs w:val="34"/>
        </w:rPr>
        <w:t>Building Architecture Culture</w:t>
      </w:r>
      <w:r w:rsidRPr="00CD4D10">
        <w:rPr>
          <w:rFonts w:ascii="Courier New" w:eastAsia="Courier New" w:hAnsi="Courier New" w:cs="Courier New"/>
          <w:i/>
          <w:color w:val="000000"/>
          <w:sz w:val="34"/>
          <w:szCs w:val="34"/>
        </w:rPr>
        <w:br/>
      </w:r>
      <w:r w:rsidRPr="00CD4D10">
        <w:rPr>
          <w:rFonts w:ascii="Courier New" w:eastAsia="Courier New" w:hAnsi="Courier New" w:cs="Courier New"/>
          <w:color w:val="000000"/>
          <w:sz w:val="21"/>
          <w:szCs w:val="21"/>
        </w:rPr>
        <w:t>Curated by Anneke Abhelakh</w:t>
      </w:r>
    </w:p>
    <w:p w14:paraId="5AB16E55" w14:textId="77777777" w:rsidR="00BC0762" w:rsidRPr="00CD4D10" w:rsidRDefault="00BC0762">
      <w:pPr>
        <w:pBdr>
          <w:top w:val="nil"/>
          <w:left w:val="nil"/>
          <w:bottom w:val="nil"/>
          <w:right w:val="nil"/>
          <w:between w:val="nil"/>
        </w:pBdr>
        <w:spacing w:line="259" w:lineRule="auto"/>
        <w:jc w:val="center"/>
        <w:rPr>
          <w:rFonts w:ascii="Courier New" w:eastAsia="Courier New" w:hAnsi="Courier New" w:cs="Courier New"/>
          <w:color w:val="000000"/>
          <w:sz w:val="21"/>
          <w:szCs w:val="21"/>
        </w:rPr>
      </w:pPr>
    </w:p>
    <w:p w14:paraId="63E2A6DE" w14:textId="77777777" w:rsidR="00BC0762" w:rsidRPr="00CD4D10" w:rsidRDefault="00E0598C">
      <w:pPr>
        <w:pBdr>
          <w:top w:val="nil"/>
          <w:left w:val="nil"/>
          <w:bottom w:val="nil"/>
          <w:right w:val="nil"/>
          <w:between w:val="nil"/>
        </w:pBdr>
        <w:spacing w:line="259" w:lineRule="auto"/>
        <w:jc w:val="center"/>
        <w:rPr>
          <w:rFonts w:ascii="Courier New" w:eastAsia="Courier New" w:hAnsi="Courier New" w:cs="Courier New"/>
          <w:color w:val="000000"/>
          <w:sz w:val="21"/>
          <w:szCs w:val="21"/>
        </w:rPr>
      </w:pPr>
      <w:r w:rsidRPr="00CD4D10">
        <w:rPr>
          <w:rFonts w:ascii="Courier New" w:eastAsia="Courier New" w:hAnsi="Courier New" w:cs="Courier New"/>
          <w:color w:val="000000"/>
          <w:sz w:val="21"/>
          <w:szCs w:val="21"/>
        </w:rPr>
        <w:t xml:space="preserve">Venue: </w:t>
      </w:r>
      <w:proofErr w:type="spellStart"/>
      <w:r w:rsidRPr="00CD4D10">
        <w:rPr>
          <w:rFonts w:ascii="Courier New" w:eastAsia="Courier New" w:hAnsi="Courier New" w:cs="Courier New"/>
          <w:color w:val="000000"/>
          <w:sz w:val="21"/>
          <w:szCs w:val="21"/>
        </w:rPr>
        <w:t>Arsenale</w:t>
      </w:r>
      <w:proofErr w:type="spellEnd"/>
    </w:p>
    <w:p w14:paraId="6FDF3D2E" w14:textId="7B114D2E" w:rsidR="00BC0762" w:rsidRPr="00CD4D10" w:rsidRDefault="007C4FC9" w:rsidP="007C4FC9">
      <w:pPr>
        <w:pBdr>
          <w:top w:val="nil"/>
          <w:left w:val="nil"/>
          <w:bottom w:val="nil"/>
          <w:right w:val="nil"/>
          <w:between w:val="nil"/>
        </w:pBdr>
        <w:spacing w:line="259" w:lineRule="auto"/>
        <w:jc w:val="center"/>
        <w:rPr>
          <w:rFonts w:ascii="Courier New" w:eastAsia="Courier New" w:hAnsi="Courier New" w:cs="Courier New"/>
          <w:color w:val="000000"/>
          <w:sz w:val="21"/>
          <w:szCs w:val="21"/>
        </w:rPr>
      </w:pPr>
      <w:r w:rsidRPr="00CD4D10">
        <w:rPr>
          <w:rFonts w:ascii="Courier New" w:eastAsia="Courier New" w:hAnsi="Courier New" w:cs="Courier New"/>
          <w:color w:val="000000"/>
          <w:sz w:val="21"/>
          <w:szCs w:val="21"/>
        </w:rPr>
        <w:t>May 10–November 23, 2025</w:t>
      </w:r>
    </w:p>
    <w:p w14:paraId="4B5F3464" w14:textId="77777777" w:rsidR="007C4FC9" w:rsidRPr="00CD4D10" w:rsidRDefault="007C4FC9" w:rsidP="007C4FC9">
      <w:pPr>
        <w:pBdr>
          <w:top w:val="nil"/>
          <w:left w:val="nil"/>
          <w:bottom w:val="nil"/>
          <w:right w:val="nil"/>
          <w:between w:val="nil"/>
        </w:pBdr>
        <w:spacing w:line="259" w:lineRule="auto"/>
        <w:jc w:val="center"/>
        <w:rPr>
          <w:rFonts w:ascii="Courier New" w:eastAsia="Courier New" w:hAnsi="Courier New" w:cs="Courier New"/>
          <w:color w:val="000000"/>
          <w:sz w:val="21"/>
          <w:szCs w:val="21"/>
        </w:rPr>
      </w:pPr>
    </w:p>
    <w:p w14:paraId="75F31C34" w14:textId="77777777" w:rsidR="00477E97" w:rsidRPr="00CD4D10" w:rsidRDefault="00477E97" w:rsidP="00477E97">
      <w:pPr>
        <w:pBdr>
          <w:top w:val="nil"/>
          <w:left w:val="nil"/>
          <w:bottom w:val="nil"/>
          <w:right w:val="nil"/>
          <w:between w:val="nil"/>
        </w:pBdr>
        <w:spacing w:line="259" w:lineRule="auto"/>
        <w:jc w:val="center"/>
        <w:rPr>
          <w:rFonts w:ascii="Courier New" w:eastAsia="Courier New" w:hAnsi="Courier New" w:cs="Courier New"/>
          <w:spacing w:val="-4"/>
          <w:sz w:val="21"/>
          <w:szCs w:val="21"/>
        </w:rPr>
      </w:pPr>
      <w:r w:rsidRPr="00CD4D10">
        <w:rPr>
          <w:rFonts w:ascii="Courier New" w:eastAsia="Courier New" w:hAnsi="Courier New" w:cs="Courier New"/>
          <w:spacing w:val="-4"/>
          <w:sz w:val="21"/>
          <w:szCs w:val="21"/>
        </w:rPr>
        <w:t xml:space="preserve">Commissioner: Blendi </w:t>
      </w:r>
      <w:proofErr w:type="spellStart"/>
      <w:r w:rsidRPr="00CD4D10">
        <w:rPr>
          <w:rFonts w:ascii="Courier New" w:eastAsia="Courier New" w:hAnsi="Courier New" w:cs="Courier New"/>
          <w:spacing w:val="-4"/>
          <w:sz w:val="21"/>
          <w:szCs w:val="21"/>
        </w:rPr>
        <w:t>Gonxhja</w:t>
      </w:r>
      <w:proofErr w:type="spellEnd"/>
      <w:r w:rsidRPr="00CD4D10">
        <w:rPr>
          <w:rFonts w:ascii="Courier New" w:eastAsia="Courier New" w:hAnsi="Courier New" w:cs="Courier New"/>
          <w:spacing w:val="-4"/>
          <w:sz w:val="21"/>
          <w:szCs w:val="21"/>
        </w:rPr>
        <w:t>, Minister of Economy, Culture and Innovation</w:t>
      </w:r>
    </w:p>
    <w:p w14:paraId="5847859C" w14:textId="77777777" w:rsidR="009D0282" w:rsidRDefault="009D0282" w:rsidP="007C5111">
      <w:pPr>
        <w:pBdr>
          <w:top w:val="nil"/>
          <w:left w:val="nil"/>
          <w:bottom w:val="nil"/>
          <w:right w:val="nil"/>
          <w:between w:val="nil"/>
        </w:pBdr>
        <w:jc w:val="center"/>
        <w:rPr>
          <w:rFonts w:ascii="Courier New" w:eastAsia="Courier New" w:hAnsi="Courier New" w:cs="Courier New"/>
          <w:color w:val="000000"/>
          <w:sz w:val="21"/>
          <w:szCs w:val="21"/>
        </w:rPr>
      </w:pPr>
    </w:p>
    <w:p w14:paraId="702865F7" w14:textId="77777777" w:rsidR="00846B35" w:rsidRDefault="00846B35" w:rsidP="005D6808">
      <w:pPr>
        <w:pBdr>
          <w:top w:val="nil"/>
          <w:left w:val="nil"/>
          <w:bottom w:val="nil"/>
          <w:right w:val="nil"/>
          <w:between w:val="nil"/>
        </w:pBdr>
        <w:jc w:val="center"/>
        <w:rPr>
          <w:rFonts w:ascii="Courier New" w:eastAsia="Courier New" w:hAnsi="Courier New" w:cs="Courier New"/>
          <w:color w:val="000000"/>
          <w:sz w:val="21"/>
          <w:szCs w:val="21"/>
        </w:rPr>
      </w:pPr>
    </w:p>
    <w:p w14:paraId="58FAF097" w14:textId="77777777" w:rsidR="00597917" w:rsidRDefault="00597917" w:rsidP="005D6808">
      <w:pPr>
        <w:pBdr>
          <w:top w:val="nil"/>
          <w:left w:val="nil"/>
          <w:bottom w:val="nil"/>
          <w:right w:val="nil"/>
          <w:between w:val="nil"/>
        </w:pBdr>
        <w:jc w:val="center"/>
        <w:rPr>
          <w:rFonts w:ascii="Courier New" w:eastAsia="Courier New" w:hAnsi="Courier New" w:cs="Courier New"/>
          <w:color w:val="000000"/>
          <w:sz w:val="21"/>
          <w:szCs w:val="21"/>
        </w:rPr>
      </w:pPr>
    </w:p>
    <w:p w14:paraId="4C3C0E78" w14:textId="145A8837" w:rsidR="00D05D90" w:rsidRPr="00597917" w:rsidRDefault="00D05D90" w:rsidP="00CD4D10">
      <w:pPr>
        <w:pBdr>
          <w:top w:val="nil"/>
          <w:left w:val="nil"/>
          <w:bottom w:val="nil"/>
          <w:right w:val="nil"/>
          <w:between w:val="nil"/>
        </w:pBdr>
        <w:jc w:val="center"/>
        <w:rPr>
          <w:rFonts w:ascii="Courier New" w:eastAsia="Courier New" w:hAnsi="Courier New" w:cs="Courier New"/>
          <w:b/>
          <w:bCs/>
          <w:color w:val="000000"/>
          <w:sz w:val="21"/>
          <w:szCs w:val="21"/>
        </w:rPr>
      </w:pPr>
      <w:r w:rsidRPr="00597917">
        <w:rPr>
          <w:rFonts w:ascii="Courier New" w:eastAsia="Courier New" w:hAnsi="Courier New" w:cs="Courier New"/>
          <w:b/>
          <w:bCs/>
          <w:color w:val="000000"/>
          <w:sz w:val="21"/>
          <w:szCs w:val="21"/>
        </w:rPr>
        <w:t xml:space="preserve">Press Release May </w:t>
      </w:r>
      <w:r w:rsidR="00BD53B1" w:rsidRPr="00597917">
        <w:rPr>
          <w:rFonts w:ascii="Courier New" w:eastAsia="Courier New" w:hAnsi="Courier New" w:cs="Courier New"/>
          <w:b/>
          <w:bCs/>
          <w:color w:val="000000"/>
          <w:sz w:val="21"/>
          <w:szCs w:val="21"/>
        </w:rPr>
        <w:t>5</w:t>
      </w:r>
      <w:r w:rsidRPr="00597917">
        <w:rPr>
          <w:rFonts w:ascii="Courier New" w:eastAsia="Courier New" w:hAnsi="Courier New" w:cs="Courier New"/>
          <w:b/>
          <w:bCs/>
          <w:color w:val="000000"/>
          <w:sz w:val="21"/>
          <w:szCs w:val="21"/>
        </w:rPr>
        <w:t>, 2025</w:t>
      </w:r>
    </w:p>
    <w:p w14:paraId="3ABF03E4" w14:textId="77777777" w:rsidR="00CD4D10" w:rsidRDefault="00CD4D10" w:rsidP="00477E97">
      <w:pPr>
        <w:pBdr>
          <w:top w:val="nil"/>
          <w:left w:val="nil"/>
          <w:bottom w:val="nil"/>
          <w:right w:val="nil"/>
          <w:between w:val="nil"/>
        </w:pBdr>
        <w:jc w:val="both"/>
        <w:rPr>
          <w:rFonts w:ascii="Courier New" w:eastAsia="Courier New" w:hAnsi="Courier New" w:cs="Courier New"/>
          <w:color w:val="000000"/>
          <w:sz w:val="21"/>
          <w:szCs w:val="21"/>
        </w:rPr>
      </w:pPr>
    </w:p>
    <w:p w14:paraId="6985617E" w14:textId="77777777" w:rsidR="00CD4D10" w:rsidRDefault="00CD4D10" w:rsidP="00CD4D10">
      <w:pPr>
        <w:rPr>
          <w:rFonts w:ascii="Courier New" w:hAnsi="Courier New" w:cs="Courier New"/>
          <w:color w:val="000000" w:themeColor="text1"/>
          <w:sz w:val="21"/>
          <w:szCs w:val="21"/>
        </w:rPr>
      </w:pPr>
      <w:r w:rsidRPr="007B7E9E">
        <w:rPr>
          <w:rFonts w:ascii="Courier New" w:hAnsi="Courier New" w:cs="Courier New"/>
          <w:color w:val="000000" w:themeColor="text1"/>
          <w:sz w:val="21"/>
          <w:szCs w:val="21"/>
        </w:rPr>
        <w:t>Albania is a young democracy. Home to three million people, the country sits at the heart of the Mediterranean. Its geography has long shaped cultural exchanges and the built environment.</w:t>
      </w:r>
    </w:p>
    <w:p w14:paraId="05738CEB" w14:textId="77777777" w:rsidR="00CD4D10" w:rsidRPr="007B7E9E" w:rsidRDefault="00CD4D10" w:rsidP="00CD4D10">
      <w:pPr>
        <w:rPr>
          <w:rFonts w:ascii="Courier New" w:hAnsi="Courier New" w:cs="Courier New"/>
          <w:color w:val="000000" w:themeColor="text1"/>
          <w:sz w:val="21"/>
          <w:szCs w:val="21"/>
        </w:rPr>
      </w:pPr>
    </w:p>
    <w:p w14:paraId="3CFA043A" w14:textId="77777777" w:rsidR="00CD4D10" w:rsidRDefault="00CD4D10" w:rsidP="00CD4D10">
      <w:pPr>
        <w:rPr>
          <w:rFonts w:ascii="Courier New" w:hAnsi="Courier New" w:cs="Courier New"/>
          <w:color w:val="000000" w:themeColor="text1"/>
          <w:sz w:val="21"/>
          <w:szCs w:val="21"/>
        </w:rPr>
      </w:pPr>
      <w:r w:rsidRPr="007B7E9E">
        <w:rPr>
          <w:rFonts w:ascii="Courier New" w:hAnsi="Courier New" w:cs="Courier New"/>
          <w:color w:val="000000" w:themeColor="text1"/>
          <w:sz w:val="21"/>
          <w:szCs w:val="21"/>
        </w:rPr>
        <w:t>From Ottoman rule to Italian occupation, from communist isolation to post-socialist transformation, each era has left a visible mark on the built environment. Located between the Adriatic and Ionian seas and bordering Greece, North Macedonia, Kosovo, and Montenegro, Albania has long absorbed a rich mix of religious, cultural, and architectural influences—Islamic, Orthodox, Catholic, and secular.</w:t>
      </w:r>
    </w:p>
    <w:p w14:paraId="219FED6E" w14:textId="77777777" w:rsidR="00CD4D10" w:rsidRPr="007B7E9E" w:rsidRDefault="00CD4D10" w:rsidP="00CD4D10">
      <w:pPr>
        <w:rPr>
          <w:rFonts w:ascii="Courier New" w:hAnsi="Courier New" w:cs="Courier New"/>
          <w:color w:val="000000" w:themeColor="text1"/>
          <w:sz w:val="21"/>
          <w:szCs w:val="21"/>
        </w:rPr>
      </w:pPr>
    </w:p>
    <w:p w14:paraId="5E80FCA9" w14:textId="77777777" w:rsidR="00CD4D10" w:rsidRPr="007B7E9E" w:rsidRDefault="00CD4D10" w:rsidP="00CD4D10">
      <w:pPr>
        <w:rPr>
          <w:rFonts w:ascii="Courier New" w:hAnsi="Courier New" w:cs="Courier New"/>
          <w:color w:val="000000" w:themeColor="text1"/>
          <w:sz w:val="21"/>
          <w:szCs w:val="21"/>
        </w:rPr>
      </w:pPr>
      <w:r w:rsidRPr="007B7E9E">
        <w:rPr>
          <w:rFonts w:ascii="Courier New" w:hAnsi="Courier New" w:cs="Courier New"/>
          <w:color w:val="000000" w:themeColor="text1"/>
          <w:sz w:val="21"/>
          <w:szCs w:val="21"/>
        </w:rPr>
        <w:t>Following the collapse of the dictatorial regime in 1992, a rupture with the past emerged as people rebelled against public spaces and regime-era buildings. Edi Rama, Tirana’s mayor from 2000 to 2011 and now Prime Minister, described this re-appropriation as a reclaiming of individualism: “It was a space to be regained by people deprived of private property and self-expression. The first ten years were about reclaiming private space and abandoning public space. Returning to individualism was very traumatic.”</w:t>
      </w:r>
    </w:p>
    <w:p w14:paraId="1569C633" w14:textId="77777777" w:rsidR="00CD4D10" w:rsidRPr="007B7E9E" w:rsidRDefault="00CD4D10" w:rsidP="00CD4D10">
      <w:pPr>
        <w:rPr>
          <w:rFonts w:ascii="Courier New" w:hAnsi="Courier New" w:cs="Courier New"/>
          <w:color w:val="000000" w:themeColor="text1"/>
          <w:sz w:val="21"/>
          <w:szCs w:val="21"/>
        </w:rPr>
      </w:pPr>
      <w:r w:rsidRPr="007B7E9E">
        <w:rPr>
          <w:rFonts w:ascii="Courier New" w:hAnsi="Courier New" w:cs="Courier New"/>
          <w:color w:val="000000" w:themeColor="text1"/>
          <w:sz w:val="21"/>
          <w:szCs w:val="21"/>
        </w:rPr>
        <w:t>Three decades later, Albania remains in transition—culturally, socially, and architecturally. This ongoing renewal has placed architecture at the center of national discourse.</w:t>
      </w:r>
    </w:p>
    <w:p w14:paraId="15E54E19" w14:textId="77777777" w:rsidR="00CD4D10" w:rsidRPr="007B7E9E" w:rsidRDefault="00CD4D10" w:rsidP="00CD4D10">
      <w:pPr>
        <w:rPr>
          <w:rFonts w:ascii="Courier New" w:hAnsi="Courier New" w:cs="Courier New"/>
          <w:color w:val="000000" w:themeColor="text1"/>
          <w:sz w:val="21"/>
          <w:szCs w:val="21"/>
        </w:rPr>
      </w:pPr>
    </w:p>
    <w:p w14:paraId="18F1D812" w14:textId="3C319BA1" w:rsidR="00CD4D10" w:rsidRDefault="00F158D7" w:rsidP="00CD4D10">
      <w:pPr>
        <w:rPr>
          <w:rFonts w:ascii="Courier New" w:hAnsi="Courier New" w:cs="Courier New"/>
          <w:color w:val="000000" w:themeColor="text1"/>
          <w:sz w:val="21"/>
          <w:szCs w:val="21"/>
        </w:rPr>
      </w:pPr>
      <w:r>
        <w:rPr>
          <w:rFonts w:ascii="Courier New" w:hAnsi="Courier New" w:cs="Courier New"/>
          <w:color w:val="000000" w:themeColor="text1"/>
          <w:sz w:val="21"/>
          <w:szCs w:val="21"/>
        </w:rPr>
        <w:br w:type="page"/>
      </w:r>
      <w:r w:rsidR="00CD4D10" w:rsidRPr="007B7E9E">
        <w:rPr>
          <w:rFonts w:ascii="Courier New" w:hAnsi="Courier New" w:cs="Courier New"/>
          <w:color w:val="000000" w:themeColor="text1"/>
          <w:sz w:val="21"/>
          <w:szCs w:val="21"/>
        </w:rPr>
        <w:lastRenderedPageBreak/>
        <w:t>The pavilion shows the past, the present and the future of the architectural landscape in three parts:</w:t>
      </w:r>
    </w:p>
    <w:p w14:paraId="7005492C" w14:textId="78A8B34A" w:rsidR="00CD4D10" w:rsidRDefault="00CD4D10">
      <w:pPr>
        <w:rPr>
          <w:rFonts w:ascii="Courier New" w:hAnsi="Courier New" w:cs="Courier New"/>
          <w:color w:val="000000" w:themeColor="text1"/>
          <w:sz w:val="21"/>
          <w:szCs w:val="21"/>
        </w:rPr>
      </w:pPr>
    </w:p>
    <w:p w14:paraId="10FAECDB" w14:textId="17749F05" w:rsidR="00CD4D10" w:rsidRDefault="00CD4D10" w:rsidP="00CD4D10">
      <w:pPr>
        <w:rPr>
          <w:rFonts w:ascii="Courier New" w:hAnsi="Courier New" w:cs="Courier New"/>
          <w:color w:val="000000" w:themeColor="text1"/>
          <w:sz w:val="21"/>
          <w:szCs w:val="21"/>
        </w:rPr>
      </w:pPr>
      <w:r w:rsidRPr="007B7E9E">
        <w:rPr>
          <w:rFonts w:ascii="Courier New" w:hAnsi="Courier New" w:cs="Courier New"/>
          <w:color w:val="000000" w:themeColor="text1"/>
          <w:sz w:val="21"/>
          <w:szCs w:val="21"/>
        </w:rPr>
        <w:t>_The historical backdrop of the relationship between architecture, society and political rulers is shown in a timeline with 100 images through two important sites in Tirana.</w:t>
      </w:r>
    </w:p>
    <w:p w14:paraId="32387E2B" w14:textId="77777777" w:rsidR="00F158D7" w:rsidRPr="007B7E9E" w:rsidRDefault="00F158D7" w:rsidP="00CD4D10">
      <w:pPr>
        <w:rPr>
          <w:rFonts w:ascii="Courier New" w:hAnsi="Courier New" w:cs="Courier New"/>
          <w:color w:val="000000" w:themeColor="text1"/>
          <w:sz w:val="21"/>
          <w:szCs w:val="21"/>
        </w:rPr>
      </w:pPr>
    </w:p>
    <w:p w14:paraId="0A442750" w14:textId="77777777" w:rsidR="00F158D7" w:rsidRDefault="00CD4D10" w:rsidP="00CD4D10">
      <w:pPr>
        <w:pStyle w:val="Listenabsatz"/>
        <w:numPr>
          <w:ilvl w:val="0"/>
          <w:numId w:val="1"/>
        </w:numPr>
        <w:rPr>
          <w:rFonts w:ascii="Courier New" w:hAnsi="Courier New" w:cs="Courier New"/>
          <w:color w:val="000000" w:themeColor="text1"/>
          <w:sz w:val="21"/>
          <w:szCs w:val="21"/>
        </w:rPr>
      </w:pPr>
      <w:r w:rsidRPr="00F158D7">
        <w:rPr>
          <w:rFonts w:ascii="Courier New" w:hAnsi="Courier New" w:cs="Courier New"/>
          <w:color w:val="000000" w:themeColor="text1"/>
          <w:sz w:val="21"/>
          <w:szCs w:val="21"/>
        </w:rPr>
        <w:t>Skanderbeg Square, the heart of Tirana, has undergone significant political and spatial transformations, reflecting Albania’s shifting regimes. During the Austro-Hungarian occupation (1916–1918), it was known as Kaiser Franz Josef Platz, symbolizing imperial influence. Under Italian rule (1939–1943), it became Piazza Vittorio Emanuele III, designed to project fascist control. During dictator Enver Hoxha’s communist era (1944–1991), it was renamed Stalin Square, reinforcing Albania’s Soviet alignment. The square was expanded to accommodate military parades, with monumental state buildings reinforcing centralized power.</w:t>
      </w:r>
    </w:p>
    <w:p w14:paraId="14FD4086" w14:textId="77777777" w:rsidR="00F158D7" w:rsidRDefault="00F158D7" w:rsidP="00F158D7">
      <w:pPr>
        <w:pStyle w:val="Listenabsatz"/>
        <w:ind w:left="760"/>
        <w:rPr>
          <w:rFonts w:ascii="Courier New" w:hAnsi="Courier New" w:cs="Courier New"/>
          <w:color w:val="000000" w:themeColor="text1"/>
          <w:sz w:val="21"/>
          <w:szCs w:val="21"/>
        </w:rPr>
      </w:pPr>
    </w:p>
    <w:p w14:paraId="6427B85D" w14:textId="73A4D145" w:rsidR="00CD4D10" w:rsidRPr="00F158D7" w:rsidRDefault="00CD4D10" w:rsidP="00F158D7">
      <w:pPr>
        <w:pStyle w:val="Listenabsatz"/>
        <w:ind w:left="760"/>
        <w:rPr>
          <w:rFonts w:ascii="Courier New" w:hAnsi="Courier New" w:cs="Courier New"/>
          <w:color w:val="000000" w:themeColor="text1"/>
          <w:sz w:val="21"/>
          <w:szCs w:val="21"/>
        </w:rPr>
      </w:pPr>
      <w:r w:rsidRPr="00F158D7">
        <w:rPr>
          <w:rFonts w:ascii="Courier New" w:hAnsi="Courier New" w:cs="Courier New"/>
          <w:color w:val="000000" w:themeColor="text1"/>
          <w:sz w:val="21"/>
          <w:szCs w:val="21"/>
        </w:rPr>
        <w:t>After communism fell in the 1990s, it was renamed Skanderbeg Square, marking a return to national identity. However, its vast, traffic-dominated layout disconnected it from public life. The 2017 redesign by 51N4E pedestrianized the generous public space, using locally sourced stones and adding green zones, symbolizing decentralization and civic participation.</w:t>
      </w:r>
    </w:p>
    <w:p w14:paraId="62D8B9D3" w14:textId="77777777" w:rsidR="00CD4D10" w:rsidRDefault="00CD4D10" w:rsidP="00CD4D10">
      <w:pPr>
        <w:ind w:left="720"/>
        <w:rPr>
          <w:rFonts w:ascii="Courier New" w:hAnsi="Courier New" w:cs="Courier New"/>
          <w:color w:val="000000" w:themeColor="text1"/>
          <w:sz w:val="21"/>
          <w:szCs w:val="21"/>
        </w:rPr>
      </w:pPr>
      <w:r w:rsidRPr="007B7E9E">
        <w:rPr>
          <w:rFonts w:ascii="Courier New" w:hAnsi="Courier New" w:cs="Courier New"/>
          <w:color w:val="000000" w:themeColor="text1"/>
          <w:sz w:val="21"/>
          <w:szCs w:val="21"/>
        </w:rPr>
        <w:t>This transformation shifted its role from a site of state power to one of public engagement, aligning with Albania’s European aspirations.</w:t>
      </w:r>
    </w:p>
    <w:p w14:paraId="04432F94" w14:textId="77777777" w:rsidR="00F158D7" w:rsidRPr="007B7E9E" w:rsidRDefault="00F158D7" w:rsidP="00CD4D10">
      <w:pPr>
        <w:ind w:left="720"/>
        <w:rPr>
          <w:rFonts w:ascii="Courier New" w:hAnsi="Courier New" w:cs="Courier New"/>
          <w:color w:val="000000" w:themeColor="text1"/>
          <w:sz w:val="21"/>
          <w:szCs w:val="21"/>
        </w:rPr>
      </w:pPr>
    </w:p>
    <w:p w14:paraId="2F5DBF07" w14:textId="77777777" w:rsidR="00CD4D10" w:rsidRPr="007B7E9E" w:rsidRDefault="00CD4D10" w:rsidP="00CD4D10">
      <w:pPr>
        <w:pStyle w:val="Listenabsatz"/>
        <w:numPr>
          <w:ilvl w:val="0"/>
          <w:numId w:val="1"/>
        </w:numPr>
        <w:rPr>
          <w:rFonts w:ascii="Courier New" w:hAnsi="Courier New" w:cs="Courier New"/>
          <w:color w:val="000000" w:themeColor="text1"/>
          <w:sz w:val="21"/>
          <w:szCs w:val="21"/>
        </w:rPr>
      </w:pPr>
      <w:r w:rsidRPr="007B7E9E">
        <w:rPr>
          <w:rFonts w:ascii="Courier New" w:hAnsi="Courier New" w:cs="Courier New"/>
          <w:color w:val="000000" w:themeColor="text1"/>
          <w:sz w:val="21"/>
          <w:szCs w:val="21"/>
        </w:rPr>
        <w:t>The Pyramid of Tirana, built in 1988 to honor the dictator Enver Hoxha, was designed by a team led by his daughter, Pranvera Hoxha. Once the most expensive structure in Albania, it symbolized the country’s isolationist communist regime. After communism's fall, the Pyramid lost its original purpose and faced decades of uncertainty, serving as a convention center, TV station, NATO base during the Kosovo War, and a nightclub, becoming part of urban youth culture.</w:t>
      </w:r>
    </w:p>
    <w:p w14:paraId="3A762E2F" w14:textId="77777777" w:rsidR="00CD4D10" w:rsidRDefault="00CD4D10" w:rsidP="00CD4D10">
      <w:pPr>
        <w:ind w:left="720"/>
        <w:rPr>
          <w:rFonts w:ascii="Courier New" w:hAnsi="Courier New" w:cs="Courier New"/>
          <w:color w:val="000000" w:themeColor="text1"/>
          <w:sz w:val="21"/>
          <w:szCs w:val="21"/>
        </w:rPr>
      </w:pPr>
      <w:r w:rsidRPr="007B7E9E">
        <w:rPr>
          <w:rFonts w:ascii="Courier New" w:hAnsi="Courier New" w:cs="Courier New"/>
          <w:color w:val="000000" w:themeColor="text1"/>
          <w:sz w:val="21"/>
          <w:szCs w:val="21"/>
        </w:rPr>
        <w:t>In the 2010s, the Democratic Party (PD), led by Prime Minister Sali Berisha, proposed demolishing the Pyramid to make way for a new parliamentary complex, arguing it was a relic of the communist era. The proposal sparked public outrage, leading to a citizen-led petition in 2011 that gathered tens of thousands of signatures in support of preserving the building. Activists, architects, and citizens viewed the Pyramid as an important part of Albania’s architectural and historical fabric and memory.</w:t>
      </w:r>
    </w:p>
    <w:p w14:paraId="3E36E10B" w14:textId="77777777" w:rsidR="00F158D7" w:rsidRPr="007B7E9E" w:rsidRDefault="00F158D7" w:rsidP="00CD4D10">
      <w:pPr>
        <w:ind w:left="720"/>
        <w:rPr>
          <w:rFonts w:ascii="Courier New" w:hAnsi="Courier New" w:cs="Courier New"/>
          <w:color w:val="000000" w:themeColor="text1"/>
          <w:sz w:val="21"/>
          <w:szCs w:val="21"/>
        </w:rPr>
      </w:pPr>
    </w:p>
    <w:p w14:paraId="62D69538" w14:textId="77777777" w:rsidR="00CD4D10" w:rsidRPr="007B7E9E" w:rsidRDefault="00CD4D10" w:rsidP="00CD4D10">
      <w:pPr>
        <w:ind w:left="720"/>
        <w:rPr>
          <w:rFonts w:ascii="Courier New" w:hAnsi="Courier New" w:cs="Courier New"/>
          <w:color w:val="000000" w:themeColor="text1"/>
          <w:sz w:val="21"/>
          <w:szCs w:val="21"/>
        </w:rPr>
      </w:pPr>
      <w:r w:rsidRPr="007B7E9E">
        <w:rPr>
          <w:rFonts w:ascii="Courier New" w:hAnsi="Courier New" w:cs="Courier New"/>
          <w:color w:val="000000" w:themeColor="text1"/>
          <w:sz w:val="21"/>
          <w:szCs w:val="21"/>
        </w:rPr>
        <w:t>This petition shifted public and political opinion. By the time the Socialist Party, led by Edi Rama, returned to power, the tone had changed towards adaptive reuse. In 2017, the government commissioned Dutch firm MVRDV to transform the Pyramid. They preserved its concrete shell while redesigning the interior into a youth and technology center with colorful staircases, open spaces, and modular classrooms. The building’s top became accessible to the public, offering panoramic views of the city.</w:t>
      </w:r>
    </w:p>
    <w:p w14:paraId="5D275E82" w14:textId="77777777" w:rsidR="00CD4D10" w:rsidRDefault="00CD4D10" w:rsidP="00CD4D10">
      <w:pPr>
        <w:ind w:left="720"/>
        <w:rPr>
          <w:rFonts w:ascii="Courier New" w:hAnsi="Courier New" w:cs="Courier New"/>
          <w:color w:val="000000" w:themeColor="text1"/>
          <w:sz w:val="21"/>
          <w:szCs w:val="21"/>
        </w:rPr>
      </w:pPr>
      <w:r w:rsidRPr="007B7E9E">
        <w:rPr>
          <w:rFonts w:ascii="Courier New" w:hAnsi="Courier New" w:cs="Courier New"/>
          <w:color w:val="000000" w:themeColor="text1"/>
          <w:sz w:val="21"/>
          <w:szCs w:val="21"/>
        </w:rPr>
        <w:lastRenderedPageBreak/>
        <w:t>Today, the Pyramid is a symbol of Albania’s transition—moving from authoritarianism to openness, from nostalgia to reinvention—reclaiming a controversial monument as a space for learning, creativity, and the next generation.</w:t>
      </w:r>
    </w:p>
    <w:p w14:paraId="72D4B6D9" w14:textId="77777777" w:rsidR="00F158D7" w:rsidRPr="007B7E9E" w:rsidRDefault="00F158D7" w:rsidP="00CD4D10">
      <w:pPr>
        <w:ind w:left="720"/>
        <w:rPr>
          <w:rFonts w:ascii="Courier New" w:hAnsi="Courier New" w:cs="Courier New"/>
          <w:color w:val="000000" w:themeColor="text1"/>
          <w:sz w:val="21"/>
          <w:szCs w:val="21"/>
        </w:rPr>
      </w:pPr>
    </w:p>
    <w:p w14:paraId="4A6180E9" w14:textId="77777777" w:rsidR="00CD4D10" w:rsidRPr="007B7E9E" w:rsidRDefault="00CD4D10" w:rsidP="00CD4D10">
      <w:pPr>
        <w:ind w:left="720"/>
        <w:rPr>
          <w:rFonts w:ascii="Courier New" w:hAnsi="Courier New" w:cs="Courier New"/>
          <w:color w:val="000000" w:themeColor="text1"/>
          <w:sz w:val="21"/>
          <w:szCs w:val="21"/>
        </w:rPr>
      </w:pPr>
      <w:r w:rsidRPr="007B7E9E">
        <w:rPr>
          <w:rFonts w:ascii="Courier New" w:hAnsi="Courier New" w:cs="Courier New"/>
          <w:color w:val="000000" w:themeColor="text1"/>
          <w:sz w:val="21"/>
          <w:szCs w:val="21"/>
        </w:rPr>
        <w:t>These two central public sites' histories capture how Albania's architecture navigates its complex past while embracing future possibilities.</w:t>
      </w:r>
    </w:p>
    <w:p w14:paraId="199B42C3" w14:textId="77777777" w:rsidR="00CD4D10" w:rsidRPr="007B7E9E" w:rsidRDefault="00CD4D10" w:rsidP="00CD4D10">
      <w:pPr>
        <w:rPr>
          <w:rFonts w:ascii="Courier New" w:hAnsi="Courier New" w:cs="Courier New"/>
          <w:color w:val="000000" w:themeColor="text1"/>
          <w:sz w:val="21"/>
          <w:szCs w:val="21"/>
        </w:rPr>
      </w:pPr>
    </w:p>
    <w:p w14:paraId="745CFDB1" w14:textId="65779864" w:rsidR="00CD4D10" w:rsidRDefault="00CD4D10" w:rsidP="00CD4D10">
      <w:pPr>
        <w:rPr>
          <w:rFonts w:ascii="Courier New" w:hAnsi="Courier New" w:cs="Courier New"/>
          <w:color w:val="000000" w:themeColor="text1"/>
          <w:sz w:val="21"/>
          <w:szCs w:val="21"/>
        </w:rPr>
      </w:pPr>
      <w:r w:rsidRPr="007B7E9E">
        <w:rPr>
          <w:rFonts w:ascii="Courier New" w:hAnsi="Courier New" w:cs="Courier New"/>
          <w:color w:val="000000" w:themeColor="text1"/>
          <w:sz w:val="21"/>
          <w:szCs w:val="21"/>
        </w:rPr>
        <w:t>_The present is made palpable by a movie called ‘The Albanian Calls’. While working on The Albanian Files, an upcoming book on Albanian architecture, interviews were conducted with over 50 international architects currently working in the country. These Conversations recorded via Zoom became the foundation for The Albanian Calls, a feature-length video essay by Anneke Abhelakh &amp; Konstanty Konopinski. The film captures the discourse surrounding what it means to be an international architect in contemporary Albania, exploring both opportunities and challenges.</w:t>
      </w:r>
    </w:p>
    <w:p w14:paraId="79CC5755" w14:textId="77777777" w:rsidR="00F158D7" w:rsidRPr="007B7E9E" w:rsidRDefault="00F158D7" w:rsidP="00CD4D10">
      <w:pPr>
        <w:rPr>
          <w:rFonts w:ascii="Courier New" w:hAnsi="Courier New" w:cs="Courier New"/>
          <w:color w:val="000000" w:themeColor="text1"/>
          <w:sz w:val="21"/>
          <w:szCs w:val="21"/>
        </w:rPr>
      </w:pPr>
    </w:p>
    <w:p w14:paraId="2E7D5AC0" w14:textId="2F3F5FE0" w:rsidR="00CD4D10" w:rsidRDefault="00CD4D10" w:rsidP="00CD4D10">
      <w:pPr>
        <w:rPr>
          <w:rFonts w:ascii="Courier New" w:hAnsi="Courier New" w:cs="Courier New"/>
          <w:color w:val="000000" w:themeColor="text1"/>
          <w:sz w:val="21"/>
          <w:szCs w:val="21"/>
        </w:rPr>
      </w:pPr>
      <w:r w:rsidRPr="007B7E9E">
        <w:rPr>
          <w:rFonts w:ascii="Courier New" w:hAnsi="Courier New" w:cs="Courier New"/>
          <w:color w:val="000000" w:themeColor="text1"/>
          <w:sz w:val="21"/>
          <w:szCs w:val="21"/>
        </w:rPr>
        <w:t xml:space="preserve">The film examines the agency of architects, the shifting relationship between public and private space, and the intersection of architecture and politics. The Albanian Calls investigates how architecture shapes Albania’s emerging architectural identity. At the same time the country’s unique architectural environment prompts a reflection on the state of the </w:t>
      </w:r>
      <w:proofErr w:type="gramStart"/>
      <w:r w:rsidRPr="007B7E9E">
        <w:rPr>
          <w:rFonts w:ascii="Courier New" w:hAnsi="Courier New" w:cs="Courier New"/>
          <w:color w:val="000000" w:themeColor="text1"/>
          <w:sz w:val="21"/>
          <w:szCs w:val="21"/>
        </w:rPr>
        <w:t>practice as a whole, as well as</w:t>
      </w:r>
      <w:proofErr w:type="gramEnd"/>
      <w:r w:rsidRPr="007B7E9E">
        <w:rPr>
          <w:rFonts w:ascii="Courier New" w:hAnsi="Courier New" w:cs="Courier New"/>
          <w:color w:val="000000" w:themeColor="text1"/>
          <w:sz w:val="21"/>
          <w:szCs w:val="21"/>
        </w:rPr>
        <w:t xml:space="preserve"> on the role of an individual architect working in a foreign country. In alignment with the pavilion’s central theme—Building Architecture Culture—the film is edited as a continuous Zoom conversation, weaving together insights from more than 30 architects.</w:t>
      </w:r>
    </w:p>
    <w:p w14:paraId="1FE11ADD" w14:textId="77777777" w:rsidR="00F158D7" w:rsidRPr="007B7E9E" w:rsidRDefault="00F158D7" w:rsidP="00CD4D10">
      <w:pPr>
        <w:rPr>
          <w:rFonts w:ascii="Courier New" w:hAnsi="Courier New" w:cs="Courier New"/>
          <w:color w:val="000000" w:themeColor="text1"/>
          <w:sz w:val="21"/>
          <w:szCs w:val="21"/>
        </w:rPr>
      </w:pPr>
    </w:p>
    <w:p w14:paraId="1A0F3D5C" w14:textId="77777777" w:rsidR="00CD4D10" w:rsidRPr="007B7E9E" w:rsidRDefault="00CD4D10" w:rsidP="00CD4D10">
      <w:pPr>
        <w:rPr>
          <w:rFonts w:ascii="Courier New" w:hAnsi="Courier New" w:cs="Courier New"/>
          <w:color w:val="000000" w:themeColor="text1"/>
          <w:sz w:val="21"/>
          <w:szCs w:val="21"/>
        </w:rPr>
      </w:pPr>
      <w:r w:rsidRPr="007B7E9E">
        <w:rPr>
          <w:rFonts w:ascii="Courier New" w:hAnsi="Courier New" w:cs="Courier New"/>
          <w:color w:val="000000" w:themeColor="text1"/>
          <w:sz w:val="21"/>
          <w:szCs w:val="21"/>
        </w:rPr>
        <w:t xml:space="preserve">This dialogue is interspersed with two archival films from the Albanian National Film Archive (AQSHF): </w:t>
      </w:r>
      <w:proofErr w:type="spellStart"/>
      <w:r w:rsidRPr="007B7E9E">
        <w:rPr>
          <w:rFonts w:ascii="Courier New" w:hAnsi="Courier New" w:cs="Courier New"/>
          <w:color w:val="000000" w:themeColor="text1"/>
          <w:sz w:val="21"/>
          <w:szCs w:val="21"/>
        </w:rPr>
        <w:t>Shqipëria</w:t>
      </w:r>
      <w:proofErr w:type="spellEnd"/>
      <w:r w:rsidRPr="007B7E9E">
        <w:rPr>
          <w:rFonts w:ascii="Courier New" w:hAnsi="Courier New" w:cs="Courier New"/>
          <w:color w:val="000000" w:themeColor="text1"/>
          <w:sz w:val="21"/>
          <w:szCs w:val="21"/>
        </w:rPr>
        <w:t xml:space="preserve"> </w:t>
      </w:r>
      <w:proofErr w:type="spellStart"/>
      <w:r w:rsidRPr="007B7E9E">
        <w:rPr>
          <w:rFonts w:ascii="Courier New" w:hAnsi="Courier New" w:cs="Courier New"/>
          <w:color w:val="000000" w:themeColor="text1"/>
          <w:sz w:val="21"/>
          <w:szCs w:val="21"/>
        </w:rPr>
        <w:t>Turistike</w:t>
      </w:r>
      <w:proofErr w:type="spellEnd"/>
      <w:r w:rsidRPr="007B7E9E">
        <w:rPr>
          <w:rFonts w:ascii="Courier New" w:hAnsi="Courier New" w:cs="Courier New"/>
          <w:color w:val="000000" w:themeColor="text1"/>
          <w:sz w:val="21"/>
          <w:szCs w:val="21"/>
        </w:rPr>
        <w:t xml:space="preserve"> by Mark </w:t>
      </w:r>
      <w:proofErr w:type="spellStart"/>
      <w:r w:rsidRPr="007B7E9E">
        <w:rPr>
          <w:rFonts w:ascii="Courier New" w:hAnsi="Courier New" w:cs="Courier New"/>
          <w:color w:val="000000" w:themeColor="text1"/>
          <w:sz w:val="21"/>
          <w:szCs w:val="21"/>
        </w:rPr>
        <w:t>Topallaj</w:t>
      </w:r>
      <w:proofErr w:type="spellEnd"/>
      <w:r w:rsidRPr="007B7E9E">
        <w:rPr>
          <w:rFonts w:ascii="Courier New" w:hAnsi="Courier New" w:cs="Courier New"/>
          <w:color w:val="000000" w:themeColor="text1"/>
          <w:sz w:val="21"/>
          <w:szCs w:val="21"/>
        </w:rPr>
        <w:t xml:space="preserve"> (1974). This movie was made as a propaganda film to purely attract tourists from a similar Marxist-Leninist ideology in a time when the country was completely isolated from the rest of the world. And the second archival footage from </w:t>
      </w:r>
      <w:proofErr w:type="spellStart"/>
      <w:r w:rsidRPr="007B7E9E">
        <w:rPr>
          <w:rFonts w:ascii="Courier New" w:hAnsi="Courier New" w:cs="Courier New"/>
          <w:color w:val="000000" w:themeColor="text1"/>
          <w:sz w:val="21"/>
          <w:szCs w:val="21"/>
        </w:rPr>
        <w:t>Shqipëria</w:t>
      </w:r>
      <w:proofErr w:type="spellEnd"/>
      <w:r w:rsidRPr="007B7E9E">
        <w:rPr>
          <w:rFonts w:ascii="Courier New" w:hAnsi="Courier New" w:cs="Courier New"/>
          <w:color w:val="000000" w:themeColor="text1"/>
          <w:sz w:val="21"/>
          <w:szCs w:val="21"/>
        </w:rPr>
        <w:t xml:space="preserve"> 1991 by </w:t>
      </w:r>
      <w:proofErr w:type="spellStart"/>
      <w:r w:rsidRPr="007B7E9E">
        <w:rPr>
          <w:rFonts w:ascii="Courier New" w:hAnsi="Courier New" w:cs="Courier New"/>
          <w:color w:val="000000" w:themeColor="text1"/>
          <w:sz w:val="21"/>
          <w:szCs w:val="21"/>
        </w:rPr>
        <w:t>Xhovlin</w:t>
      </w:r>
      <w:proofErr w:type="spellEnd"/>
      <w:r w:rsidRPr="007B7E9E">
        <w:rPr>
          <w:rFonts w:ascii="Courier New" w:hAnsi="Courier New" w:cs="Courier New"/>
          <w:color w:val="000000" w:themeColor="text1"/>
          <w:sz w:val="21"/>
          <w:szCs w:val="21"/>
        </w:rPr>
        <w:t xml:space="preserve"> Hajati and Reiz </w:t>
      </w:r>
      <w:proofErr w:type="spellStart"/>
      <w:r w:rsidRPr="007B7E9E">
        <w:rPr>
          <w:rFonts w:ascii="Courier New" w:hAnsi="Courier New" w:cs="Courier New"/>
          <w:color w:val="000000" w:themeColor="text1"/>
          <w:sz w:val="21"/>
          <w:szCs w:val="21"/>
        </w:rPr>
        <w:t>Çiço</w:t>
      </w:r>
      <w:proofErr w:type="spellEnd"/>
      <w:r w:rsidRPr="007B7E9E">
        <w:rPr>
          <w:rFonts w:ascii="Courier New" w:hAnsi="Courier New" w:cs="Courier New"/>
          <w:color w:val="000000" w:themeColor="text1"/>
          <w:sz w:val="21"/>
          <w:szCs w:val="21"/>
        </w:rPr>
        <w:t xml:space="preserve"> (1991), showing the country at the time.</w:t>
      </w:r>
    </w:p>
    <w:p w14:paraId="55B1C272" w14:textId="77777777" w:rsidR="00CD4D10" w:rsidRPr="007B7E9E" w:rsidRDefault="00CD4D10" w:rsidP="00CD4D10">
      <w:pPr>
        <w:rPr>
          <w:rFonts w:ascii="Courier New" w:hAnsi="Courier New" w:cs="Courier New"/>
          <w:color w:val="000000" w:themeColor="text1"/>
          <w:sz w:val="21"/>
          <w:szCs w:val="21"/>
        </w:rPr>
      </w:pPr>
    </w:p>
    <w:p w14:paraId="1F7D68F5" w14:textId="77777777" w:rsidR="00CD4D10" w:rsidRDefault="00CD4D10" w:rsidP="00CD4D10">
      <w:pPr>
        <w:rPr>
          <w:rFonts w:ascii="Courier New" w:hAnsi="Courier New" w:cs="Courier New"/>
          <w:color w:val="000000" w:themeColor="text1"/>
          <w:sz w:val="21"/>
          <w:szCs w:val="21"/>
        </w:rPr>
      </w:pPr>
      <w:r w:rsidRPr="007B7E9E">
        <w:rPr>
          <w:rFonts w:ascii="Courier New" w:hAnsi="Courier New" w:cs="Courier New"/>
          <w:color w:val="000000" w:themeColor="text1"/>
          <w:sz w:val="21"/>
          <w:szCs w:val="21"/>
        </w:rPr>
        <w:t xml:space="preserve">_The projective part of the architectural landscape in Albania is shown in the third part of the exhibition, the stereoscopic </w:t>
      </w:r>
      <w:proofErr w:type="spellStart"/>
      <w:r w:rsidRPr="007B7E9E">
        <w:rPr>
          <w:rFonts w:ascii="Courier New" w:hAnsi="Courier New" w:cs="Courier New"/>
          <w:color w:val="000000" w:themeColor="text1"/>
          <w:sz w:val="21"/>
          <w:szCs w:val="21"/>
        </w:rPr>
        <w:t>viewers.In</w:t>
      </w:r>
      <w:proofErr w:type="spellEnd"/>
      <w:r w:rsidRPr="007B7E9E">
        <w:rPr>
          <w:rFonts w:ascii="Courier New" w:hAnsi="Courier New" w:cs="Courier New"/>
          <w:color w:val="000000" w:themeColor="text1"/>
          <w:sz w:val="21"/>
          <w:szCs w:val="21"/>
        </w:rPr>
        <w:t xml:space="preserve"> 2004, Edi Rama (PM), then Mayor of Tirana, invited the Berlage Institute to contribute to the city’s development, an initiative influenced by Elia </w:t>
      </w:r>
      <w:proofErr w:type="spellStart"/>
      <w:r w:rsidRPr="007B7E9E">
        <w:rPr>
          <w:rFonts w:ascii="Courier New" w:hAnsi="Courier New" w:cs="Courier New"/>
          <w:color w:val="000000" w:themeColor="text1"/>
          <w:sz w:val="21"/>
          <w:szCs w:val="21"/>
        </w:rPr>
        <w:t>Zenghelis</w:t>
      </w:r>
      <w:proofErr w:type="spellEnd"/>
      <w:r w:rsidRPr="007B7E9E">
        <w:rPr>
          <w:rFonts w:ascii="Courier New" w:hAnsi="Courier New" w:cs="Courier New"/>
          <w:color w:val="000000" w:themeColor="text1"/>
          <w:sz w:val="21"/>
          <w:szCs w:val="21"/>
        </w:rPr>
        <w:t xml:space="preserve"> (one of four founding members of OMA), who had served on the jury for the 2003 city center master plan competition. Recognizing the institute’s potential, this collaboration produced extensive research and proposals for metropolitan growth.</w:t>
      </w:r>
    </w:p>
    <w:p w14:paraId="693F796B" w14:textId="77777777" w:rsidR="00F158D7" w:rsidRPr="007B7E9E" w:rsidRDefault="00F158D7" w:rsidP="00CD4D10">
      <w:pPr>
        <w:rPr>
          <w:rFonts w:ascii="Courier New" w:hAnsi="Courier New" w:cs="Courier New"/>
          <w:color w:val="000000" w:themeColor="text1"/>
          <w:sz w:val="21"/>
          <w:szCs w:val="21"/>
        </w:rPr>
      </w:pPr>
    </w:p>
    <w:p w14:paraId="293034CE" w14:textId="3C6B6784" w:rsidR="00CD4D10" w:rsidRDefault="00CD4D10" w:rsidP="00CD4D10">
      <w:pPr>
        <w:rPr>
          <w:rFonts w:ascii="Courier New" w:hAnsi="Courier New" w:cs="Courier New"/>
          <w:color w:val="000000" w:themeColor="text1"/>
          <w:sz w:val="21"/>
          <w:szCs w:val="21"/>
        </w:rPr>
      </w:pPr>
      <w:proofErr w:type="spellStart"/>
      <w:r w:rsidRPr="007B7E9E">
        <w:rPr>
          <w:rFonts w:ascii="Courier New" w:hAnsi="Courier New" w:cs="Courier New"/>
          <w:color w:val="000000" w:themeColor="text1"/>
          <w:sz w:val="21"/>
          <w:szCs w:val="21"/>
        </w:rPr>
        <w:t>Zenghelis</w:t>
      </w:r>
      <w:proofErr w:type="spellEnd"/>
      <w:r w:rsidRPr="007B7E9E">
        <w:rPr>
          <w:rFonts w:ascii="Courier New" w:hAnsi="Courier New" w:cs="Courier New"/>
          <w:color w:val="000000" w:themeColor="text1"/>
          <w:sz w:val="21"/>
          <w:szCs w:val="21"/>
        </w:rPr>
        <w:t xml:space="preserve"> (1937</w:t>
      </w:r>
      <w:r w:rsidR="00EF2FA4">
        <w:rPr>
          <w:rFonts w:ascii="Courier New" w:hAnsi="Courier New" w:cs="Courier New"/>
          <w:color w:val="000000" w:themeColor="text1"/>
          <w:sz w:val="21"/>
          <w:szCs w:val="21"/>
        </w:rPr>
        <w:t>*</w:t>
      </w:r>
      <w:r w:rsidRPr="007B7E9E">
        <w:rPr>
          <w:rFonts w:ascii="Courier New" w:hAnsi="Courier New" w:cs="Courier New"/>
          <w:color w:val="000000" w:themeColor="text1"/>
          <w:sz w:val="21"/>
          <w:szCs w:val="21"/>
        </w:rPr>
        <w:t>) played a pivotal role in shaping architectural discourse around Tirana’s transformation, reinforcing international engagement with its urban evolution. His connection with the Berlage facilitated research-driven interventions that deepened the city’s architectural ambitions. His teaching was marked by rigorous intellectualism, positioning architecture as both a formal and political act. Rooted in historical consciousness and speculative urbanism, his pedagogy challenged students to see architecture as a critical discourse rather than mere problem-solving. Balancing the autonomy of form with ideological and geopolitical awareness, his method was at once precise and profoundly radical. Some of the offices working in Tirana, met at the Berlage.</w:t>
      </w:r>
      <w:r w:rsidR="00F158D7">
        <w:rPr>
          <w:rFonts w:ascii="Courier New" w:hAnsi="Courier New" w:cs="Courier New"/>
          <w:color w:val="000000" w:themeColor="text1"/>
          <w:sz w:val="21"/>
          <w:szCs w:val="21"/>
        </w:rPr>
        <w:t xml:space="preserve"> </w:t>
      </w:r>
      <w:r w:rsidRPr="007B7E9E">
        <w:rPr>
          <w:rFonts w:ascii="Courier New" w:hAnsi="Courier New" w:cs="Courier New"/>
          <w:color w:val="000000" w:themeColor="text1"/>
          <w:sz w:val="21"/>
          <w:szCs w:val="21"/>
        </w:rPr>
        <w:t xml:space="preserve">The viewers show 56 offices each with 7 images </w:t>
      </w:r>
      <w:r w:rsidRPr="007B7E9E">
        <w:rPr>
          <w:rFonts w:ascii="Courier New" w:hAnsi="Courier New" w:cs="Courier New"/>
          <w:color w:val="000000" w:themeColor="text1"/>
          <w:sz w:val="21"/>
          <w:szCs w:val="21"/>
        </w:rPr>
        <w:lastRenderedPageBreak/>
        <w:t>of projects in Albania. An amuse-l’oeil for the upcoming book called the Albanian Files, published by Lars Muller in the Autumn of 2025.</w:t>
      </w:r>
    </w:p>
    <w:p w14:paraId="08510545" w14:textId="77777777" w:rsidR="00F158D7" w:rsidRPr="007B7E9E" w:rsidRDefault="00F158D7" w:rsidP="00CD4D10">
      <w:pPr>
        <w:rPr>
          <w:rFonts w:ascii="Courier New" w:hAnsi="Courier New" w:cs="Courier New"/>
          <w:color w:val="000000" w:themeColor="text1"/>
          <w:sz w:val="21"/>
          <w:szCs w:val="21"/>
        </w:rPr>
      </w:pPr>
    </w:p>
    <w:p w14:paraId="39668659" w14:textId="77777777" w:rsidR="00CD4D10" w:rsidRDefault="00CD4D10" w:rsidP="00CD4D10">
      <w:pPr>
        <w:rPr>
          <w:rFonts w:ascii="Courier New" w:hAnsi="Courier New" w:cs="Courier New"/>
          <w:color w:val="000000" w:themeColor="text1"/>
          <w:sz w:val="21"/>
          <w:szCs w:val="21"/>
        </w:rPr>
      </w:pPr>
      <w:r w:rsidRPr="007B7E9E">
        <w:rPr>
          <w:rFonts w:ascii="Courier New" w:hAnsi="Courier New" w:cs="Courier New"/>
          <w:color w:val="000000" w:themeColor="text1"/>
          <w:sz w:val="21"/>
          <w:szCs w:val="21"/>
        </w:rPr>
        <w:t xml:space="preserve">The 56 Exhibitors are: 51N4E; Aires Mateus e </w:t>
      </w:r>
      <w:proofErr w:type="spellStart"/>
      <w:r w:rsidRPr="007B7E9E">
        <w:rPr>
          <w:rFonts w:ascii="Courier New" w:hAnsi="Courier New" w:cs="Courier New"/>
          <w:color w:val="000000" w:themeColor="text1"/>
          <w:sz w:val="21"/>
          <w:szCs w:val="21"/>
        </w:rPr>
        <w:t>Associados</w:t>
      </w:r>
      <w:proofErr w:type="spellEnd"/>
      <w:r w:rsidRPr="007B7E9E">
        <w:rPr>
          <w:rFonts w:ascii="Courier New" w:hAnsi="Courier New" w:cs="Courier New"/>
          <w:color w:val="000000" w:themeColor="text1"/>
          <w:sz w:val="21"/>
          <w:szCs w:val="21"/>
        </w:rPr>
        <w:t xml:space="preserve">; Álvaro Siza; Andrea Caputo; Anupama </w:t>
      </w:r>
      <w:proofErr w:type="spellStart"/>
      <w:r w:rsidRPr="007B7E9E">
        <w:rPr>
          <w:rFonts w:ascii="Courier New" w:hAnsi="Courier New" w:cs="Courier New"/>
          <w:color w:val="000000" w:themeColor="text1"/>
          <w:sz w:val="21"/>
          <w:szCs w:val="21"/>
        </w:rPr>
        <w:t>Kundoo</w:t>
      </w:r>
      <w:proofErr w:type="spellEnd"/>
      <w:r w:rsidRPr="007B7E9E">
        <w:rPr>
          <w:rFonts w:ascii="Courier New" w:hAnsi="Courier New" w:cs="Courier New"/>
          <w:color w:val="000000" w:themeColor="text1"/>
          <w:sz w:val="21"/>
          <w:szCs w:val="21"/>
        </w:rPr>
        <w:t xml:space="preserve"> Architects; </w:t>
      </w:r>
      <w:proofErr w:type="spellStart"/>
      <w:r w:rsidRPr="007B7E9E">
        <w:rPr>
          <w:rFonts w:ascii="Courier New" w:hAnsi="Courier New" w:cs="Courier New"/>
          <w:color w:val="000000" w:themeColor="text1"/>
          <w:sz w:val="21"/>
          <w:szCs w:val="21"/>
        </w:rPr>
        <w:t>Archea</w:t>
      </w:r>
      <w:proofErr w:type="spellEnd"/>
      <w:r w:rsidRPr="007B7E9E">
        <w:rPr>
          <w:rFonts w:ascii="Courier New" w:hAnsi="Courier New" w:cs="Courier New"/>
          <w:color w:val="000000" w:themeColor="text1"/>
          <w:sz w:val="21"/>
          <w:szCs w:val="21"/>
        </w:rPr>
        <w:t xml:space="preserve"> </w:t>
      </w:r>
      <w:proofErr w:type="spellStart"/>
      <w:r w:rsidRPr="007B7E9E">
        <w:rPr>
          <w:rFonts w:ascii="Courier New" w:hAnsi="Courier New" w:cs="Courier New"/>
          <w:color w:val="000000" w:themeColor="text1"/>
          <w:sz w:val="21"/>
          <w:szCs w:val="21"/>
        </w:rPr>
        <w:t>Associati</w:t>
      </w:r>
      <w:proofErr w:type="spellEnd"/>
      <w:r w:rsidRPr="007B7E9E">
        <w:rPr>
          <w:rFonts w:ascii="Courier New" w:hAnsi="Courier New" w:cs="Courier New"/>
          <w:color w:val="000000" w:themeColor="text1"/>
          <w:sz w:val="21"/>
          <w:szCs w:val="21"/>
        </w:rPr>
        <w:t xml:space="preserve">; Archi-Tectonics; </w:t>
      </w:r>
      <w:proofErr w:type="spellStart"/>
      <w:r w:rsidRPr="007B7E9E">
        <w:rPr>
          <w:rFonts w:ascii="Courier New" w:hAnsi="Courier New" w:cs="Courier New"/>
          <w:color w:val="000000" w:themeColor="text1"/>
          <w:sz w:val="21"/>
          <w:szCs w:val="21"/>
        </w:rPr>
        <w:t>arquitectura</w:t>
      </w:r>
      <w:proofErr w:type="spellEnd"/>
      <w:r w:rsidRPr="007B7E9E">
        <w:rPr>
          <w:rFonts w:ascii="Courier New" w:hAnsi="Courier New" w:cs="Courier New"/>
          <w:color w:val="000000" w:themeColor="text1"/>
          <w:sz w:val="21"/>
          <w:szCs w:val="21"/>
        </w:rPr>
        <w:t xml:space="preserve"> G; Barozzi Veiga; </w:t>
      </w:r>
      <w:proofErr w:type="spellStart"/>
      <w:r w:rsidRPr="007B7E9E">
        <w:rPr>
          <w:rFonts w:ascii="Courier New" w:hAnsi="Courier New" w:cs="Courier New"/>
          <w:color w:val="000000" w:themeColor="text1"/>
          <w:sz w:val="21"/>
          <w:szCs w:val="21"/>
        </w:rPr>
        <w:t>baukuh</w:t>
      </w:r>
      <w:proofErr w:type="spellEnd"/>
      <w:r w:rsidRPr="007B7E9E">
        <w:rPr>
          <w:rFonts w:ascii="Courier New" w:hAnsi="Courier New" w:cs="Courier New"/>
          <w:color w:val="000000" w:themeColor="text1"/>
          <w:sz w:val="21"/>
          <w:szCs w:val="21"/>
        </w:rPr>
        <w:t xml:space="preserve">; Benedetta Tagliabue – EMBT Architects; BIG; Bofill Taller de </w:t>
      </w:r>
      <w:proofErr w:type="spellStart"/>
      <w:r w:rsidRPr="007B7E9E">
        <w:rPr>
          <w:rFonts w:ascii="Courier New" w:hAnsi="Courier New" w:cs="Courier New"/>
          <w:color w:val="000000" w:themeColor="text1"/>
          <w:sz w:val="21"/>
          <w:szCs w:val="21"/>
        </w:rPr>
        <w:t>Arquitectura</w:t>
      </w:r>
      <w:proofErr w:type="spellEnd"/>
      <w:r w:rsidRPr="007B7E9E">
        <w:rPr>
          <w:rFonts w:ascii="Courier New" w:hAnsi="Courier New" w:cs="Courier New"/>
          <w:color w:val="000000" w:themeColor="text1"/>
          <w:sz w:val="21"/>
          <w:szCs w:val="21"/>
        </w:rPr>
        <w:t xml:space="preserve">; BOLLES+WILSON; Camilo Rebelo; </w:t>
      </w:r>
      <w:proofErr w:type="spellStart"/>
      <w:r w:rsidRPr="007B7E9E">
        <w:rPr>
          <w:rFonts w:ascii="Courier New" w:hAnsi="Courier New" w:cs="Courier New"/>
          <w:color w:val="000000" w:themeColor="text1"/>
          <w:sz w:val="21"/>
          <w:szCs w:val="21"/>
        </w:rPr>
        <w:t>Casanova+Hernandez</w:t>
      </w:r>
      <w:proofErr w:type="spellEnd"/>
      <w:r w:rsidRPr="007B7E9E">
        <w:rPr>
          <w:rFonts w:ascii="Courier New" w:hAnsi="Courier New" w:cs="Courier New"/>
          <w:color w:val="000000" w:themeColor="text1"/>
          <w:sz w:val="21"/>
          <w:szCs w:val="21"/>
        </w:rPr>
        <w:t xml:space="preserve">; CEBRA; Christian </w:t>
      </w:r>
      <w:proofErr w:type="spellStart"/>
      <w:r w:rsidRPr="007B7E9E">
        <w:rPr>
          <w:rFonts w:ascii="Courier New" w:hAnsi="Courier New" w:cs="Courier New"/>
          <w:color w:val="000000" w:themeColor="text1"/>
          <w:sz w:val="21"/>
          <w:szCs w:val="21"/>
        </w:rPr>
        <w:t>Kerez</w:t>
      </w:r>
      <w:proofErr w:type="spellEnd"/>
      <w:r w:rsidRPr="007B7E9E">
        <w:rPr>
          <w:rFonts w:ascii="Courier New" w:hAnsi="Courier New" w:cs="Courier New"/>
          <w:color w:val="000000" w:themeColor="text1"/>
          <w:sz w:val="21"/>
          <w:szCs w:val="21"/>
        </w:rPr>
        <w:t xml:space="preserve">; CHYBIK + KRISTOF; CITYFÖRSTER; </w:t>
      </w:r>
      <w:proofErr w:type="spellStart"/>
      <w:r w:rsidRPr="007B7E9E">
        <w:rPr>
          <w:rFonts w:ascii="Courier New" w:hAnsi="Courier New" w:cs="Courier New"/>
          <w:color w:val="000000" w:themeColor="text1"/>
          <w:sz w:val="21"/>
          <w:szCs w:val="21"/>
        </w:rPr>
        <w:t>Coldefy</w:t>
      </w:r>
      <w:proofErr w:type="spellEnd"/>
      <w:r w:rsidRPr="007B7E9E">
        <w:rPr>
          <w:rFonts w:ascii="Courier New" w:hAnsi="Courier New" w:cs="Courier New"/>
          <w:color w:val="000000" w:themeColor="text1"/>
          <w:sz w:val="21"/>
          <w:szCs w:val="21"/>
        </w:rPr>
        <w:t xml:space="preserve">; Davide </w:t>
      </w:r>
      <w:proofErr w:type="spellStart"/>
      <w:r w:rsidRPr="007B7E9E">
        <w:rPr>
          <w:rFonts w:ascii="Courier New" w:hAnsi="Courier New" w:cs="Courier New"/>
          <w:color w:val="000000" w:themeColor="text1"/>
          <w:sz w:val="21"/>
          <w:szCs w:val="21"/>
        </w:rPr>
        <w:t>Macullo</w:t>
      </w:r>
      <w:proofErr w:type="spellEnd"/>
      <w:r w:rsidRPr="007B7E9E">
        <w:rPr>
          <w:rFonts w:ascii="Courier New" w:hAnsi="Courier New" w:cs="Courier New"/>
          <w:color w:val="000000" w:themeColor="text1"/>
          <w:sz w:val="21"/>
          <w:szCs w:val="21"/>
        </w:rPr>
        <w:t xml:space="preserve"> Architects; DILLER SCOFIDIO + RENFRO; EAA Emre </w:t>
      </w:r>
      <w:proofErr w:type="spellStart"/>
      <w:r w:rsidRPr="007B7E9E">
        <w:rPr>
          <w:rFonts w:ascii="Courier New" w:hAnsi="Courier New" w:cs="Courier New"/>
          <w:color w:val="000000" w:themeColor="text1"/>
          <w:sz w:val="21"/>
          <w:szCs w:val="21"/>
        </w:rPr>
        <w:t>Arolat</w:t>
      </w:r>
      <w:proofErr w:type="spellEnd"/>
      <w:r w:rsidRPr="007B7E9E">
        <w:rPr>
          <w:rFonts w:ascii="Courier New" w:hAnsi="Courier New" w:cs="Courier New"/>
          <w:color w:val="000000" w:themeColor="text1"/>
          <w:sz w:val="21"/>
          <w:szCs w:val="21"/>
        </w:rPr>
        <w:t xml:space="preserve"> Architecture; Eduardo Souto De Moura; Elemental Architecture; </w:t>
      </w:r>
      <w:proofErr w:type="spellStart"/>
      <w:r w:rsidRPr="007B7E9E">
        <w:rPr>
          <w:rFonts w:ascii="Courier New" w:hAnsi="Courier New" w:cs="Courier New"/>
          <w:color w:val="000000" w:themeColor="text1"/>
          <w:sz w:val="21"/>
          <w:szCs w:val="21"/>
        </w:rPr>
        <w:t>Ensamble</w:t>
      </w:r>
      <w:proofErr w:type="spellEnd"/>
      <w:r w:rsidRPr="007B7E9E">
        <w:rPr>
          <w:rFonts w:ascii="Courier New" w:hAnsi="Courier New" w:cs="Courier New"/>
          <w:color w:val="000000" w:themeColor="text1"/>
          <w:sz w:val="21"/>
          <w:szCs w:val="21"/>
        </w:rPr>
        <w:t xml:space="preserve"> Studio; </w:t>
      </w:r>
      <w:proofErr w:type="spellStart"/>
      <w:r w:rsidRPr="007B7E9E">
        <w:rPr>
          <w:rFonts w:ascii="Courier New" w:hAnsi="Courier New" w:cs="Courier New"/>
          <w:color w:val="000000" w:themeColor="text1"/>
          <w:sz w:val="21"/>
          <w:szCs w:val="21"/>
        </w:rPr>
        <w:t>Estudi</w:t>
      </w:r>
      <w:proofErr w:type="spellEnd"/>
      <w:r w:rsidRPr="007B7E9E">
        <w:rPr>
          <w:rFonts w:ascii="Courier New" w:hAnsi="Courier New" w:cs="Courier New"/>
          <w:color w:val="000000" w:themeColor="text1"/>
          <w:sz w:val="21"/>
          <w:szCs w:val="21"/>
        </w:rPr>
        <w:t xml:space="preserve"> </w:t>
      </w:r>
      <w:proofErr w:type="spellStart"/>
      <w:r w:rsidRPr="007B7E9E">
        <w:rPr>
          <w:rFonts w:ascii="Courier New" w:hAnsi="Courier New" w:cs="Courier New"/>
          <w:color w:val="000000" w:themeColor="text1"/>
          <w:sz w:val="21"/>
          <w:szCs w:val="21"/>
        </w:rPr>
        <w:t>d'arquitectura</w:t>
      </w:r>
      <w:proofErr w:type="spellEnd"/>
      <w:r w:rsidRPr="007B7E9E">
        <w:rPr>
          <w:rFonts w:ascii="Courier New" w:hAnsi="Courier New" w:cs="Courier New"/>
          <w:color w:val="000000" w:themeColor="text1"/>
          <w:sz w:val="21"/>
          <w:szCs w:val="21"/>
        </w:rPr>
        <w:t xml:space="preserve"> Toni </w:t>
      </w:r>
      <w:proofErr w:type="spellStart"/>
      <w:r w:rsidRPr="007B7E9E">
        <w:rPr>
          <w:rFonts w:ascii="Courier New" w:hAnsi="Courier New" w:cs="Courier New"/>
          <w:color w:val="000000" w:themeColor="text1"/>
          <w:sz w:val="21"/>
          <w:szCs w:val="21"/>
        </w:rPr>
        <w:t>Gironès</w:t>
      </w:r>
      <w:proofErr w:type="spellEnd"/>
      <w:r w:rsidRPr="007B7E9E">
        <w:rPr>
          <w:rFonts w:ascii="Courier New" w:hAnsi="Courier New" w:cs="Courier New"/>
          <w:color w:val="000000" w:themeColor="text1"/>
          <w:sz w:val="21"/>
          <w:szCs w:val="21"/>
        </w:rPr>
        <w:t xml:space="preserve"> </w:t>
      </w:r>
      <w:proofErr w:type="spellStart"/>
      <w:r w:rsidRPr="007B7E9E">
        <w:rPr>
          <w:rFonts w:ascii="Courier New" w:hAnsi="Courier New" w:cs="Courier New"/>
          <w:color w:val="000000" w:themeColor="text1"/>
          <w:sz w:val="21"/>
          <w:szCs w:val="21"/>
        </w:rPr>
        <w:t>Saderra</w:t>
      </w:r>
      <w:proofErr w:type="spellEnd"/>
      <w:r w:rsidRPr="007B7E9E">
        <w:rPr>
          <w:rFonts w:ascii="Courier New" w:hAnsi="Courier New" w:cs="Courier New"/>
          <w:color w:val="000000" w:themeColor="text1"/>
          <w:sz w:val="21"/>
          <w:szCs w:val="21"/>
        </w:rPr>
        <w:t xml:space="preserve">; GG-loop; Herzog &amp; de Meuron; Kengo Kuma &amp; Associates; KUEHN MALVEZZI; Lina </w:t>
      </w:r>
      <w:proofErr w:type="spellStart"/>
      <w:r w:rsidRPr="007B7E9E">
        <w:rPr>
          <w:rFonts w:ascii="Courier New" w:hAnsi="Courier New" w:cs="Courier New"/>
          <w:color w:val="000000" w:themeColor="text1"/>
          <w:sz w:val="21"/>
          <w:szCs w:val="21"/>
        </w:rPr>
        <w:t>Ghotmeh</w:t>
      </w:r>
      <w:proofErr w:type="spellEnd"/>
      <w:r w:rsidRPr="007B7E9E">
        <w:rPr>
          <w:rFonts w:ascii="Courier New" w:hAnsi="Courier New" w:cs="Courier New"/>
          <w:color w:val="000000" w:themeColor="text1"/>
          <w:sz w:val="21"/>
          <w:szCs w:val="21"/>
        </w:rPr>
        <w:t xml:space="preserve"> — Architecture; Luca Dini Design and Architecture; Mario Cucinella Architects; MASS STUDIES; MVRDV; NOA; Nuno Melo Sousa; OFFICE KGDVS ; OMA; OODA; Oppenheim Architecture; RCR </w:t>
      </w:r>
      <w:proofErr w:type="spellStart"/>
      <w:r w:rsidRPr="007B7E9E">
        <w:rPr>
          <w:rFonts w:ascii="Courier New" w:hAnsi="Courier New" w:cs="Courier New"/>
          <w:color w:val="000000" w:themeColor="text1"/>
          <w:sz w:val="21"/>
          <w:szCs w:val="21"/>
        </w:rPr>
        <w:t>Arquitectes</w:t>
      </w:r>
      <w:proofErr w:type="spellEnd"/>
      <w:r w:rsidRPr="007B7E9E">
        <w:rPr>
          <w:rFonts w:ascii="Courier New" w:hAnsi="Courier New" w:cs="Courier New"/>
          <w:color w:val="000000" w:themeColor="text1"/>
          <w:sz w:val="21"/>
          <w:szCs w:val="21"/>
        </w:rPr>
        <w:t xml:space="preserve">; Sam </w:t>
      </w:r>
      <w:proofErr w:type="spellStart"/>
      <w:r w:rsidRPr="007B7E9E">
        <w:rPr>
          <w:rFonts w:ascii="Courier New" w:hAnsi="Courier New" w:cs="Courier New"/>
          <w:color w:val="000000" w:themeColor="text1"/>
          <w:sz w:val="21"/>
          <w:szCs w:val="21"/>
        </w:rPr>
        <w:t>Chermayeff</w:t>
      </w:r>
      <w:proofErr w:type="spellEnd"/>
      <w:r w:rsidRPr="007B7E9E">
        <w:rPr>
          <w:rFonts w:ascii="Courier New" w:hAnsi="Courier New" w:cs="Courier New"/>
          <w:color w:val="000000" w:themeColor="text1"/>
          <w:sz w:val="21"/>
          <w:szCs w:val="21"/>
        </w:rPr>
        <w:t xml:space="preserve"> Office; </w:t>
      </w:r>
      <w:proofErr w:type="spellStart"/>
      <w:r w:rsidRPr="007B7E9E">
        <w:rPr>
          <w:rFonts w:ascii="Courier New" w:hAnsi="Courier New" w:cs="Courier New"/>
          <w:color w:val="000000" w:themeColor="text1"/>
          <w:sz w:val="21"/>
          <w:szCs w:val="21"/>
        </w:rPr>
        <w:t>SelgasCano</w:t>
      </w:r>
      <w:proofErr w:type="spellEnd"/>
      <w:r w:rsidRPr="007B7E9E">
        <w:rPr>
          <w:rFonts w:ascii="Courier New" w:hAnsi="Courier New" w:cs="Courier New"/>
          <w:color w:val="000000" w:themeColor="text1"/>
          <w:sz w:val="21"/>
          <w:szCs w:val="21"/>
        </w:rPr>
        <w:t xml:space="preserve">; Shigeru Ban Architects + Jean de </w:t>
      </w:r>
      <w:proofErr w:type="spellStart"/>
      <w:r w:rsidRPr="007B7E9E">
        <w:rPr>
          <w:rFonts w:ascii="Courier New" w:hAnsi="Courier New" w:cs="Courier New"/>
          <w:color w:val="000000" w:themeColor="text1"/>
          <w:sz w:val="21"/>
          <w:szCs w:val="21"/>
        </w:rPr>
        <w:t>Gastines</w:t>
      </w:r>
      <w:proofErr w:type="spellEnd"/>
      <w:r w:rsidRPr="007B7E9E">
        <w:rPr>
          <w:rFonts w:ascii="Courier New" w:hAnsi="Courier New" w:cs="Courier New"/>
          <w:color w:val="000000" w:themeColor="text1"/>
          <w:sz w:val="21"/>
          <w:szCs w:val="21"/>
        </w:rPr>
        <w:t xml:space="preserve">; Stefano Boeri </w:t>
      </w:r>
      <w:proofErr w:type="spellStart"/>
      <w:r w:rsidRPr="007B7E9E">
        <w:rPr>
          <w:rFonts w:ascii="Courier New" w:hAnsi="Courier New" w:cs="Courier New"/>
          <w:color w:val="000000" w:themeColor="text1"/>
          <w:sz w:val="21"/>
          <w:szCs w:val="21"/>
        </w:rPr>
        <w:t>Architetti</w:t>
      </w:r>
      <w:proofErr w:type="spellEnd"/>
      <w:r w:rsidRPr="007B7E9E">
        <w:rPr>
          <w:rFonts w:ascii="Courier New" w:hAnsi="Courier New" w:cs="Courier New"/>
          <w:color w:val="000000" w:themeColor="text1"/>
          <w:sz w:val="21"/>
          <w:szCs w:val="21"/>
        </w:rPr>
        <w:t>; Steven Holl Architects; Studio Fuksas; Studio Gang; Studio Precht; Taller Hector Barroso; Toyo Ito &amp; Associates, Architects; XDGA; Yashar Architects.</w:t>
      </w:r>
    </w:p>
    <w:p w14:paraId="0BA7C62C" w14:textId="77777777" w:rsidR="00F158D7" w:rsidRPr="007B7E9E" w:rsidRDefault="00F158D7" w:rsidP="00CD4D10">
      <w:pPr>
        <w:rPr>
          <w:rFonts w:ascii="Courier New" w:hAnsi="Courier New" w:cs="Courier New"/>
          <w:color w:val="000000" w:themeColor="text1"/>
          <w:sz w:val="21"/>
          <w:szCs w:val="21"/>
        </w:rPr>
      </w:pPr>
    </w:p>
    <w:p w14:paraId="2D3CD10F" w14:textId="0F7E0F43" w:rsidR="00CD4D10" w:rsidRDefault="00CD4D10" w:rsidP="00CD4D10">
      <w:pPr>
        <w:rPr>
          <w:rFonts w:ascii="Courier New" w:hAnsi="Courier New" w:cs="Courier New"/>
          <w:color w:val="000000" w:themeColor="text1"/>
          <w:sz w:val="21"/>
          <w:szCs w:val="21"/>
        </w:rPr>
      </w:pPr>
      <w:r w:rsidRPr="007B7E9E">
        <w:rPr>
          <w:rFonts w:ascii="Courier New" w:hAnsi="Courier New" w:cs="Courier New"/>
          <w:color w:val="000000" w:themeColor="text1"/>
          <w:sz w:val="21"/>
          <w:szCs w:val="21"/>
        </w:rPr>
        <w:t xml:space="preserve">Another essential part of the pavilion is the Public </w:t>
      </w:r>
      <w:r w:rsidR="00F158D7">
        <w:rPr>
          <w:rFonts w:ascii="Courier New" w:hAnsi="Courier New" w:cs="Courier New"/>
          <w:color w:val="000000" w:themeColor="text1"/>
          <w:sz w:val="21"/>
          <w:szCs w:val="21"/>
        </w:rPr>
        <w:t>P</w:t>
      </w:r>
      <w:r w:rsidRPr="007B7E9E">
        <w:rPr>
          <w:rFonts w:ascii="Courier New" w:hAnsi="Courier New" w:cs="Courier New"/>
          <w:color w:val="000000" w:themeColor="text1"/>
          <w:sz w:val="21"/>
          <w:szCs w:val="21"/>
        </w:rPr>
        <w:t>rogram.</w:t>
      </w:r>
    </w:p>
    <w:p w14:paraId="62572B8D" w14:textId="77777777" w:rsidR="00F158D7" w:rsidRPr="007B7E9E" w:rsidRDefault="00F158D7" w:rsidP="00CD4D10">
      <w:pPr>
        <w:rPr>
          <w:rFonts w:ascii="Courier New" w:hAnsi="Courier New" w:cs="Courier New"/>
          <w:color w:val="000000" w:themeColor="text1"/>
          <w:sz w:val="21"/>
          <w:szCs w:val="21"/>
        </w:rPr>
      </w:pPr>
    </w:p>
    <w:p w14:paraId="112D064B" w14:textId="3EC42BCB" w:rsidR="00CD4D10" w:rsidRDefault="00CD4D10" w:rsidP="00CD4D10">
      <w:pPr>
        <w:rPr>
          <w:rFonts w:ascii="Courier New" w:hAnsi="Courier New" w:cs="Courier New"/>
          <w:color w:val="000000" w:themeColor="text1"/>
          <w:sz w:val="21"/>
          <w:szCs w:val="21"/>
        </w:rPr>
      </w:pPr>
      <w:r w:rsidRPr="007B7E9E">
        <w:rPr>
          <w:rFonts w:ascii="Courier New" w:hAnsi="Courier New" w:cs="Courier New"/>
          <w:color w:val="000000" w:themeColor="text1"/>
          <w:sz w:val="21"/>
          <w:szCs w:val="21"/>
        </w:rPr>
        <w:t xml:space="preserve">This program is coordinated together with Andi </w:t>
      </w:r>
      <w:proofErr w:type="spellStart"/>
      <w:r w:rsidRPr="007B7E9E">
        <w:rPr>
          <w:rFonts w:ascii="Courier New" w:hAnsi="Courier New" w:cs="Courier New"/>
          <w:color w:val="000000" w:themeColor="text1"/>
          <w:sz w:val="21"/>
          <w:szCs w:val="21"/>
        </w:rPr>
        <w:t>Arifaj</w:t>
      </w:r>
      <w:proofErr w:type="spellEnd"/>
      <w:r w:rsidRPr="007B7E9E">
        <w:rPr>
          <w:rFonts w:ascii="Courier New" w:hAnsi="Courier New" w:cs="Courier New"/>
          <w:color w:val="000000" w:themeColor="text1"/>
          <w:sz w:val="21"/>
          <w:szCs w:val="21"/>
        </w:rPr>
        <w:t xml:space="preserve"> and </w:t>
      </w:r>
      <w:proofErr w:type="spellStart"/>
      <w:r w:rsidRPr="007B7E9E">
        <w:rPr>
          <w:rFonts w:ascii="Courier New" w:hAnsi="Courier New" w:cs="Courier New"/>
          <w:color w:val="000000" w:themeColor="text1"/>
          <w:sz w:val="21"/>
          <w:szCs w:val="21"/>
        </w:rPr>
        <w:t>Adonel</w:t>
      </w:r>
      <w:proofErr w:type="spellEnd"/>
      <w:r w:rsidRPr="007B7E9E">
        <w:rPr>
          <w:rFonts w:ascii="Courier New" w:hAnsi="Courier New" w:cs="Courier New"/>
          <w:color w:val="000000" w:themeColor="text1"/>
          <w:sz w:val="21"/>
          <w:szCs w:val="21"/>
        </w:rPr>
        <w:t xml:space="preserve"> </w:t>
      </w:r>
      <w:proofErr w:type="spellStart"/>
      <w:r w:rsidRPr="007B7E9E">
        <w:rPr>
          <w:rFonts w:ascii="Courier New" w:hAnsi="Courier New" w:cs="Courier New"/>
          <w:color w:val="000000" w:themeColor="text1"/>
          <w:sz w:val="21"/>
          <w:szCs w:val="21"/>
        </w:rPr>
        <w:t>Myzyri</w:t>
      </w:r>
      <w:proofErr w:type="spellEnd"/>
      <w:r w:rsidRPr="007B7E9E">
        <w:rPr>
          <w:rFonts w:ascii="Courier New" w:hAnsi="Courier New" w:cs="Courier New"/>
          <w:color w:val="000000" w:themeColor="text1"/>
          <w:sz w:val="21"/>
          <w:szCs w:val="21"/>
        </w:rPr>
        <w:t xml:space="preserve"> and </w:t>
      </w:r>
      <w:r w:rsidR="00F158D7">
        <w:rPr>
          <w:rFonts w:ascii="Courier New" w:hAnsi="Courier New" w:cs="Courier New"/>
          <w:color w:val="000000" w:themeColor="text1"/>
          <w:sz w:val="21"/>
          <w:szCs w:val="21"/>
        </w:rPr>
        <w:t>in</w:t>
      </w:r>
      <w:r w:rsidRPr="007B7E9E">
        <w:rPr>
          <w:rFonts w:ascii="Courier New" w:hAnsi="Courier New" w:cs="Courier New"/>
          <w:color w:val="000000" w:themeColor="text1"/>
          <w:sz w:val="21"/>
          <w:szCs w:val="21"/>
        </w:rPr>
        <w:t xml:space="preserve"> collaboration with KOOZARCH.</w:t>
      </w:r>
    </w:p>
    <w:p w14:paraId="3FA346ED" w14:textId="77777777" w:rsidR="00F158D7" w:rsidRPr="007B7E9E" w:rsidRDefault="00F158D7" w:rsidP="00CD4D10">
      <w:pPr>
        <w:rPr>
          <w:rFonts w:ascii="Courier New" w:hAnsi="Courier New" w:cs="Courier New"/>
          <w:color w:val="000000" w:themeColor="text1"/>
          <w:sz w:val="21"/>
          <w:szCs w:val="21"/>
        </w:rPr>
      </w:pPr>
    </w:p>
    <w:p w14:paraId="0757168F" w14:textId="155C1394" w:rsidR="00CD4D10" w:rsidRPr="007B7E9E" w:rsidRDefault="00CD4D10" w:rsidP="00CD4D10">
      <w:pPr>
        <w:rPr>
          <w:rFonts w:ascii="Courier New" w:hAnsi="Courier New" w:cs="Courier New"/>
          <w:color w:val="000000" w:themeColor="text1"/>
          <w:sz w:val="21"/>
          <w:szCs w:val="21"/>
        </w:rPr>
      </w:pPr>
      <w:r w:rsidRPr="007B7E9E">
        <w:rPr>
          <w:rFonts w:ascii="Courier New" w:hAnsi="Courier New" w:cs="Courier New"/>
          <w:color w:val="000000" w:themeColor="text1"/>
          <w:sz w:val="21"/>
          <w:szCs w:val="21"/>
        </w:rPr>
        <w:t xml:space="preserve">Building Architecture Culture, the Albanian pavilion at the Venice Biennale highlights the reciprocal relationship between architecture and society. The discipline extends beyond practice to academia and the broader public sphere, where spatial ideas are shared, debated, and reflected upon. This third sphere ideally serves as the conscience of the profession. The Albanian pavilion and its public program act as a temporary version of this space, on display and discussing Albania’s evolving architectural identity. These conversations will continue beyond the exhibition through a podcast, created in collaboration with </w:t>
      </w:r>
      <w:r w:rsidR="002D595F" w:rsidRPr="007B7E9E">
        <w:rPr>
          <w:rFonts w:ascii="Courier New" w:hAnsi="Courier New" w:cs="Courier New"/>
          <w:color w:val="000000" w:themeColor="text1"/>
          <w:sz w:val="21"/>
          <w:szCs w:val="21"/>
        </w:rPr>
        <w:t>KOOZARCH</w:t>
      </w:r>
      <w:r w:rsidRPr="007B7E9E">
        <w:rPr>
          <w:rFonts w:ascii="Courier New" w:hAnsi="Courier New" w:cs="Courier New"/>
          <w:color w:val="000000" w:themeColor="text1"/>
          <w:sz w:val="21"/>
          <w:szCs w:val="21"/>
        </w:rPr>
        <w:t>, ensuring that those unable to attend in Venice can also engage with these dialogues.</w:t>
      </w:r>
    </w:p>
    <w:p w14:paraId="33091EFA" w14:textId="77777777" w:rsidR="00CD4D10" w:rsidRDefault="00CD4D10" w:rsidP="00CD4D10">
      <w:pPr>
        <w:rPr>
          <w:rFonts w:ascii="Courier New" w:hAnsi="Courier New" w:cs="Courier New"/>
          <w:color w:val="000000" w:themeColor="text1"/>
          <w:sz w:val="21"/>
          <w:szCs w:val="21"/>
        </w:rPr>
      </w:pPr>
    </w:p>
    <w:p w14:paraId="3C596A90" w14:textId="77777777" w:rsidR="000753C5" w:rsidRPr="00597917" w:rsidRDefault="000753C5" w:rsidP="000753C5">
      <w:pPr>
        <w:rPr>
          <w:rFonts w:ascii="Courier New" w:hAnsi="Courier New" w:cs="Courier New"/>
          <w:color w:val="000000" w:themeColor="text1"/>
          <w:sz w:val="21"/>
          <w:szCs w:val="21"/>
          <w:u w:val="single"/>
        </w:rPr>
      </w:pPr>
      <w:bookmarkStart w:id="0" w:name="OLE_LINK2"/>
      <w:r w:rsidRPr="00597917">
        <w:rPr>
          <w:rFonts w:ascii="Courier New" w:hAnsi="Courier New" w:cs="Courier New"/>
          <w:color w:val="000000" w:themeColor="text1"/>
          <w:sz w:val="21"/>
          <w:szCs w:val="21"/>
          <w:u w:val="single"/>
        </w:rPr>
        <w:t>Anneke Abhelakh on the Content and Curation of the Albanian Pavilion</w:t>
      </w:r>
    </w:p>
    <w:p w14:paraId="4D59DB79" w14:textId="77777777" w:rsidR="000753C5" w:rsidRPr="000753C5" w:rsidRDefault="000753C5" w:rsidP="000753C5">
      <w:pPr>
        <w:rPr>
          <w:rFonts w:ascii="Courier New" w:hAnsi="Courier New" w:cs="Courier New"/>
          <w:color w:val="000000" w:themeColor="text1"/>
          <w:sz w:val="21"/>
          <w:szCs w:val="21"/>
        </w:rPr>
      </w:pPr>
      <w:r w:rsidRPr="000753C5">
        <w:rPr>
          <w:rFonts w:ascii="Courier New" w:hAnsi="Courier New" w:cs="Courier New"/>
          <w:color w:val="000000" w:themeColor="text1"/>
          <w:sz w:val="21"/>
          <w:szCs w:val="21"/>
        </w:rPr>
        <w:t xml:space="preserve">An interview by Federica Sofia </w:t>
      </w:r>
      <w:proofErr w:type="spellStart"/>
      <w:r w:rsidRPr="000753C5">
        <w:rPr>
          <w:rFonts w:ascii="Courier New" w:hAnsi="Courier New" w:cs="Courier New"/>
          <w:color w:val="000000" w:themeColor="text1"/>
          <w:sz w:val="21"/>
          <w:szCs w:val="21"/>
        </w:rPr>
        <w:t>Zambeletti</w:t>
      </w:r>
      <w:proofErr w:type="spellEnd"/>
      <w:r w:rsidRPr="000753C5">
        <w:rPr>
          <w:rFonts w:ascii="Courier New" w:hAnsi="Courier New" w:cs="Courier New"/>
          <w:color w:val="000000" w:themeColor="text1"/>
          <w:sz w:val="21"/>
          <w:szCs w:val="21"/>
        </w:rPr>
        <w:t>, Founder of KOOZARCH</w:t>
      </w:r>
    </w:p>
    <w:p w14:paraId="0B457D8A" w14:textId="77777777" w:rsidR="000753C5" w:rsidRPr="000753C5" w:rsidRDefault="000753C5" w:rsidP="000753C5">
      <w:pPr>
        <w:rPr>
          <w:rFonts w:ascii="Courier New" w:hAnsi="Courier New" w:cs="Courier New"/>
          <w:color w:val="000000" w:themeColor="text1"/>
          <w:sz w:val="21"/>
          <w:szCs w:val="21"/>
        </w:rPr>
      </w:pPr>
      <w:r w:rsidRPr="000753C5">
        <w:rPr>
          <w:rFonts w:ascii="Courier New" w:hAnsi="Courier New" w:cs="Courier New"/>
          <w:color w:val="000000" w:themeColor="text1"/>
          <w:sz w:val="21"/>
          <w:szCs w:val="21"/>
        </w:rPr>
        <w:t>Public Program One</w:t>
      </w:r>
    </w:p>
    <w:p w14:paraId="03EDBCAD" w14:textId="77777777" w:rsidR="000753C5" w:rsidRPr="000753C5" w:rsidRDefault="000753C5" w:rsidP="000753C5">
      <w:pPr>
        <w:rPr>
          <w:rFonts w:ascii="Courier New" w:hAnsi="Courier New" w:cs="Courier New"/>
          <w:color w:val="000000" w:themeColor="text1"/>
          <w:sz w:val="21"/>
          <w:szCs w:val="21"/>
        </w:rPr>
      </w:pPr>
      <w:r w:rsidRPr="000753C5">
        <w:rPr>
          <w:rFonts w:ascii="Courier New" w:hAnsi="Courier New" w:cs="Courier New"/>
          <w:color w:val="000000" w:themeColor="text1"/>
          <w:sz w:val="21"/>
          <w:szCs w:val="21"/>
        </w:rPr>
        <w:t>Release Date: Thursday, 8 May</w:t>
      </w:r>
    </w:p>
    <w:p w14:paraId="526BEC66" w14:textId="45FFA547" w:rsidR="000753C5" w:rsidRPr="000753C5" w:rsidRDefault="000753C5" w:rsidP="000753C5">
      <w:pPr>
        <w:rPr>
          <w:rFonts w:ascii="Courier New" w:hAnsi="Courier New" w:cs="Courier New"/>
          <w:color w:val="000000" w:themeColor="text1"/>
          <w:sz w:val="21"/>
          <w:szCs w:val="21"/>
        </w:rPr>
      </w:pPr>
      <w:r w:rsidRPr="000753C5">
        <w:rPr>
          <w:rFonts w:ascii="Courier New" w:hAnsi="Courier New" w:cs="Courier New"/>
          <w:color w:val="000000" w:themeColor="text1"/>
          <w:sz w:val="21"/>
          <w:szCs w:val="21"/>
        </w:rPr>
        <w:t>Available on KOOZARCH</w:t>
      </w:r>
      <w:r w:rsidR="00673450">
        <w:rPr>
          <w:rFonts w:ascii="Courier New" w:hAnsi="Courier New" w:cs="Courier New"/>
          <w:color w:val="000000" w:themeColor="text1"/>
          <w:sz w:val="21"/>
          <w:szCs w:val="21"/>
        </w:rPr>
        <w:t>’s</w:t>
      </w:r>
      <w:r w:rsidRPr="000753C5">
        <w:rPr>
          <w:rFonts w:ascii="Courier New" w:hAnsi="Courier New" w:cs="Courier New"/>
          <w:color w:val="000000" w:themeColor="text1"/>
          <w:sz w:val="21"/>
          <w:szCs w:val="21"/>
        </w:rPr>
        <w:t xml:space="preserve"> podcast channels</w:t>
      </w:r>
    </w:p>
    <w:p w14:paraId="1158DDB3" w14:textId="77777777" w:rsidR="000753C5" w:rsidRPr="000753C5" w:rsidRDefault="000753C5" w:rsidP="000753C5">
      <w:pPr>
        <w:rPr>
          <w:rFonts w:ascii="Courier New" w:hAnsi="Courier New" w:cs="Courier New"/>
          <w:color w:val="000000" w:themeColor="text1"/>
          <w:sz w:val="21"/>
          <w:szCs w:val="21"/>
        </w:rPr>
      </w:pPr>
    </w:p>
    <w:p w14:paraId="193DCAEF" w14:textId="77777777" w:rsidR="000753C5" w:rsidRPr="00597917" w:rsidRDefault="000753C5" w:rsidP="000753C5">
      <w:pPr>
        <w:rPr>
          <w:rFonts w:ascii="Courier New" w:hAnsi="Courier New" w:cs="Courier New"/>
          <w:color w:val="000000" w:themeColor="text1"/>
          <w:sz w:val="21"/>
          <w:szCs w:val="21"/>
          <w:u w:val="single"/>
        </w:rPr>
      </w:pPr>
      <w:r w:rsidRPr="00597917">
        <w:rPr>
          <w:rFonts w:ascii="Courier New" w:hAnsi="Courier New" w:cs="Courier New"/>
          <w:color w:val="000000" w:themeColor="text1"/>
          <w:sz w:val="21"/>
          <w:szCs w:val="21"/>
          <w:u w:val="single"/>
        </w:rPr>
        <w:t>On Agency</w:t>
      </w:r>
    </w:p>
    <w:p w14:paraId="729F016C" w14:textId="77777777" w:rsidR="000753C5" w:rsidRPr="000753C5" w:rsidRDefault="000753C5" w:rsidP="000753C5">
      <w:pPr>
        <w:rPr>
          <w:rFonts w:ascii="Courier New" w:hAnsi="Courier New" w:cs="Courier New"/>
          <w:color w:val="000000" w:themeColor="text1"/>
          <w:sz w:val="21"/>
          <w:szCs w:val="21"/>
        </w:rPr>
      </w:pPr>
      <w:r w:rsidRPr="000753C5">
        <w:rPr>
          <w:rFonts w:ascii="Courier New" w:hAnsi="Courier New" w:cs="Courier New"/>
          <w:color w:val="000000" w:themeColor="text1"/>
          <w:sz w:val="21"/>
          <w:szCs w:val="21"/>
        </w:rPr>
        <w:t>Public Program Two</w:t>
      </w:r>
    </w:p>
    <w:p w14:paraId="59067AD4" w14:textId="33F32410" w:rsidR="000753C5" w:rsidRPr="00DC350B" w:rsidRDefault="000753C5" w:rsidP="000753C5">
      <w:pPr>
        <w:rPr>
          <w:rFonts w:ascii="Courier New" w:hAnsi="Courier New" w:cs="Courier New"/>
          <w:color w:val="000000" w:themeColor="text1"/>
          <w:sz w:val="21"/>
          <w:szCs w:val="21"/>
        </w:rPr>
      </w:pPr>
      <w:r w:rsidRPr="00DC350B">
        <w:rPr>
          <w:rFonts w:ascii="Courier New" w:hAnsi="Courier New" w:cs="Courier New"/>
          <w:color w:val="000000" w:themeColor="text1"/>
          <w:sz w:val="21"/>
          <w:szCs w:val="21"/>
        </w:rPr>
        <w:t xml:space="preserve">Event Date: </w:t>
      </w:r>
      <w:r w:rsidR="00DC350B" w:rsidRPr="00DC350B">
        <w:rPr>
          <w:rFonts w:ascii="Courier New" w:hAnsi="Courier New" w:cs="Courier New"/>
          <w:color w:val="000000" w:themeColor="text1"/>
          <w:sz w:val="21"/>
          <w:szCs w:val="21"/>
        </w:rPr>
        <w:t>Thursday</w:t>
      </w:r>
      <w:r w:rsidRPr="00DC350B">
        <w:rPr>
          <w:rFonts w:ascii="Courier New" w:hAnsi="Courier New" w:cs="Courier New"/>
          <w:color w:val="000000" w:themeColor="text1"/>
          <w:sz w:val="21"/>
          <w:szCs w:val="21"/>
        </w:rPr>
        <w:t xml:space="preserve">, </w:t>
      </w:r>
      <w:r w:rsidR="00DC350B" w:rsidRPr="00DC350B">
        <w:rPr>
          <w:rFonts w:ascii="Courier New" w:hAnsi="Courier New" w:cs="Courier New"/>
          <w:color w:val="000000" w:themeColor="text1"/>
          <w:sz w:val="21"/>
          <w:szCs w:val="21"/>
        </w:rPr>
        <w:t>3</w:t>
      </w:r>
      <w:r w:rsidRPr="00DC350B">
        <w:rPr>
          <w:rFonts w:ascii="Courier New" w:hAnsi="Courier New" w:cs="Courier New"/>
          <w:color w:val="000000" w:themeColor="text1"/>
          <w:sz w:val="21"/>
          <w:szCs w:val="21"/>
        </w:rPr>
        <w:t xml:space="preserve"> July at 1</w:t>
      </w:r>
      <w:r w:rsidR="00DC350B">
        <w:rPr>
          <w:rFonts w:ascii="Courier New" w:hAnsi="Courier New" w:cs="Courier New"/>
          <w:color w:val="000000" w:themeColor="text1"/>
          <w:sz w:val="21"/>
          <w:szCs w:val="21"/>
        </w:rPr>
        <w:t>2</w:t>
      </w:r>
      <w:r w:rsidRPr="00DC350B">
        <w:rPr>
          <w:rFonts w:ascii="Courier New" w:hAnsi="Courier New" w:cs="Courier New"/>
          <w:color w:val="000000" w:themeColor="text1"/>
          <w:sz w:val="21"/>
          <w:szCs w:val="21"/>
        </w:rPr>
        <w:t>:00</w:t>
      </w:r>
    </w:p>
    <w:p w14:paraId="68A2F4C0" w14:textId="77777777" w:rsidR="000753C5" w:rsidRPr="000753C5" w:rsidRDefault="000753C5" w:rsidP="000753C5">
      <w:pPr>
        <w:rPr>
          <w:rFonts w:ascii="Courier New" w:hAnsi="Courier New" w:cs="Courier New"/>
          <w:color w:val="000000" w:themeColor="text1"/>
          <w:sz w:val="21"/>
          <w:szCs w:val="21"/>
        </w:rPr>
      </w:pPr>
      <w:r w:rsidRPr="000753C5">
        <w:rPr>
          <w:rFonts w:ascii="Courier New" w:hAnsi="Courier New" w:cs="Courier New"/>
          <w:color w:val="000000" w:themeColor="text1"/>
          <w:sz w:val="21"/>
          <w:szCs w:val="21"/>
        </w:rPr>
        <w:t>Format: Podcast</w:t>
      </w:r>
    </w:p>
    <w:p w14:paraId="7B6965AB" w14:textId="13AE39D1" w:rsidR="00846B35" w:rsidRDefault="000753C5" w:rsidP="000753C5">
      <w:pPr>
        <w:rPr>
          <w:rFonts w:ascii="Courier New" w:hAnsi="Courier New" w:cs="Courier New"/>
          <w:color w:val="000000" w:themeColor="text1"/>
          <w:sz w:val="21"/>
          <w:szCs w:val="21"/>
        </w:rPr>
      </w:pPr>
      <w:r w:rsidRPr="000753C5">
        <w:rPr>
          <w:rFonts w:ascii="Courier New" w:hAnsi="Courier New" w:cs="Courier New"/>
          <w:color w:val="000000" w:themeColor="text1"/>
          <w:sz w:val="21"/>
          <w:szCs w:val="21"/>
        </w:rPr>
        <w:t>Guests (</w:t>
      </w:r>
      <w:r w:rsidR="00673450">
        <w:rPr>
          <w:rFonts w:ascii="Courier New" w:hAnsi="Courier New" w:cs="Courier New"/>
          <w:color w:val="000000" w:themeColor="text1"/>
          <w:sz w:val="21"/>
          <w:szCs w:val="21"/>
        </w:rPr>
        <w:t>tbc</w:t>
      </w:r>
      <w:r w:rsidRPr="000753C5">
        <w:rPr>
          <w:rFonts w:ascii="Courier New" w:hAnsi="Courier New" w:cs="Courier New"/>
          <w:color w:val="000000" w:themeColor="text1"/>
          <w:sz w:val="21"/>
          <w:szCs w:val="21"/>
        </w:rPr>
        <w:t xml:space="preserve">): </w:t>
      </w:r>
      <w:proofErr w:type="spellStart"/>
      <w:r w:rsidRPr="000753C5">
        <w:rPr>
          <w:rFonts w:ascii="Courier New" w:hAnsi="Courier New" w:cs="Courier New"/>
          <w:color w:val="000000" w:themeColor="text1"/>
          <w:sz w:val="21"/>
          <w:szCs w:val="21"/>
        </w:rPr>
        <w:t>Elidor</w:t>
      </w:r>
      <w:proofErr w:type="spellEnd"/>
      <w:r w:rsidRPr="000753C5">
        <w:rPr>
          <w:rFonts w:ascii="Courier New" w:hAnsi="Courier New" w:cs="Courier New"/>
          <w:color w:val="000000" w:themeColor="text1"/>
          <w:sz w:val="21"/>
          <w:szCs w:val="21"/>
        </w:rPr>
        <w:t xml:space="preserve"> </w:t>
      </w:r>
      <w:proofErr w:type="spellStart"/>
      <w:r w:rsidRPr="000753C5">
        <w:rPr>
          <w:rFonts w:ascii="Courier New" w:hAnsi="Courier New" w:cs="Courier New"/>
          <w:color w:val="000000" w:themeColor="text1"/>
          <w:sz w:val="21"/>
          <w:szCs w:val="21"/>
        </w:rPr>
        <w:t>Mëhilli</w:t>
      </w:r>
      <w:proofErr w:type="spellEnd"/>
      <w:r w:rsidRPr="000753C5">
        <w:rPr>
          <w:rFonts w:ascii="Courier New" w:hAnsi="Courier New" w:cs="Courier New"/>
          <w:color w:val="000000" w:themeColor="text1"/>
          <w:sz w:val="21"/>
          <w:szCs w:val="21"/>
        </w:rPr>
        <w:t xml:space="preserve">, Andi </w:t>
      </w:r>
      <w:proofErr w:type="spellStart"/>
      <w:r w:rsidRPr="000753C5">
        <w:rPr>
          <w:rFonts w:ascii="Courier New" w:hAnsi="Courier New" w:cs="Courier New"/>
          <w:color w:val="000000" w:themeColor="text1"/>
          <w:sz w:val="21"/>
          <w:szCs w:val="21"/>
        </w:rPr>
        <w:t>Eftimi</w:t>
      </w:r>
      <w:proofErr w:type="spellEnd"/>
    </w:p>
    <w:p w14:paraId="21A24B06" w14:textId="77777777" w:rsidR="000753C5" w:rsidRPr="007B7E9E" w:rsidRDefault="000753C5" w:rsidP="00CD4D10">
      <w:pPr>
        <w:rPr>
          <w:rFonts w:ascii="Courier New" w:hAnsi="Courier New" w:cs="Courier New"/>
          <w:color w:val="000000" w:themeColor="text1"/>
          <w:sz w:val="21"/>
          <w:szCs w:val="21"/>
        </w:rPr>
      </w:pPr>
    </w:p>
    <w:bookmarkEnd w:id="0"/>
    <w:p w14:paraId="58985A33" w14:textId="31B8A973" w:rsidR="00CD4D10" w:rsidRDefault="00CD4D10" w:rsidP="00CD4D10">
      <w:pPr>
        <w:rPr>
          <w:rFonts w:ascii="Courier New" w:hAnsi="Courier New" w:cs="Courier New"/>
          <w:color w:val="000000" w:themeColor="text1"/>
          <w:sz w:val="21"/>
          <w:szCs w:val="21"/>
        </w:rPr>
      </w:pPr>
      <w:r w:rsidRPr="007B7E9E">
        <w:rPr>
          <w:rFonts w:ascii="Courier New" w:hAnsi="Courier New" w:cs="Courier New"/>
          <w:color w:val="000000" w:themeColor="text1"/>
          <w:sz w:val="21"/>
          <w:szCs w:val="21"/>
        </w:rPr>
        <w:t xml:space="preserve">Albania’s built environment has long </w:t>
      </w:r>
      <w:proofErr w:type="gramStart"/>
      <w:r w:rsidRPr="007B7E9E">
        <w:rPr>
          <w:rFonts w:ascii="Courier New" w:hAnsi="Courier New" w:cs="Courier New"/>
          <w:color w:val="000000" w:themeColor="text1"/>
          <w:sz w:val="21"/>
          <w:szCs w:val="21"/>
        </w:rPr>
        <w:t>been a reflection of</w:t>
      </w:r>
      <w:proofErr w:type="gramEnd"/>
      <w:r w:rsidRPr="007B7E9E">
        <w:rPr>
          <w:rFonts w:ascii="Courier New" w:hAnsi="Courier New" w:cs="Courier New"/>
          <w:color w:val="000000" w:themeColor="text1"/>
          <w:sz w:val="21"/>
          <w:szCs w:val="21"/>
        </w:rPr>
        <w:t xml:space="preserve"> its political and economic transformations. From centralized planning under socialism to the unregulated expansion of the post-communist decades, architecture has navigated shifting constraints and newfound freedoms. Prior to the 1970s, there was no dedicated school of architecture. The architect, as an intellectual who could question and think freely, didn’t exist as such. First and foremost, he was a worker and then a technician who worked rigorously, following the ideology as the only theoretical framework. After the 1970s, the school of architecture became a space for the children of the </w:t>
      </w:r>
      <w:r w:rsidRPr="007B7E9E">
        <w:rPr>
          <w:rFonts w:ascii="Courier New" w:hAnsi="Courier New" w:cs="Courier New"/>
          <w:color w:val="000000" w:themeColor="text1"/>
          <w:sz w:val="21"/>
          <w:szCs w:val="21"/>
        </w:rPr>
        <w:lastRenderedPageBreak/>
        <w:t>politburo. No longer just technicians, they now aimed to interpret the doctrine of “socialist in content and nationalist in form”, reshaping the profession. But can one truly be an architect under an oppressive regime?</w:t>
      </w:r>
    </w:p>
    <w:p w14:paraId="5D6B6530" w14:textId="77777777" w:rsidR="00846B35" w:rsidRPr="007B7E9E" w:rsidRDefault="00846B35" w:rsidP="00CD4D10">
      <w:pPr>
        <w:rPr>
          <w:rFonts w:ascii="Courier New" w:hAnsi="Courier New" w:cs="Courier New"/>
          <w:color w:val="000000" w:themeColor="text1"/>
          <w:sz w:val="21"/>
          <w:szCs w:val="21"/>
        </w:rPr>
      </w:pPr>
    </w:p>
    <w:p w14:paraId="67C93C6D" w14:textId="77777777" w:rsidR="00CD4D10" w:rsidRDefault="00CD4D10" w:rsidP="00CD4D10">
      <w:pPr>
        <w:rPr>
          <w:rFonts w:ascii="Courier New" w:hAnsi="Courier New" w:cs="Courier New"/>
          <w:color w:val="000000" w:themeColor="text1"/>
          <w:sz w:val="21"/>
          <w:szCs w:val="21"/>
        </w:rPr>
      </w:pPr>
      <w:r w:rsidRPr="007B7E9E">
        <w:rPr>
          <w:rFonts w:ascii="Courier New" w:hAnsi="Courier New" w:cs="Courier New"/>
          <w:color w:val="000000" w:themeColor="text1"/>
          <w:sz w:val="21"/>
          <w:szCs w:val="21"/>
        </w:rPr>
        <w:t>Today, architects are involved in almost everything, and recently the term ‘local architect’ has gained significance. Perhaps it’s not that recent, as historically most of the largest public projects have been designed by foreign architects and the locals have always carried out the construction. Unlike many places where architects operate within rigid frameworks, those in Albania must balance their creative freedom with a commitment to the collective good. How will this relationship push the boundaries of the profession in a rapidly changing country? Foreign architects do more than design. They navigate competing interests and introduce long-term thinking into a sector often driven by short-term gains. Why is the foreign architect needed and what balance do they provide?</w:t>
      </w:r>
    </w:p>
    <w:p w14:paraId="21EB8514" w14:textId="77777777" w:rsidR="00CD4D10" w:rsidRPr="007B7E9E" w:rsidRDefault="00CD4D10" w:rsidP="00CD4D10">
      <w:pPr>
        <w:rPr>
          <w:rFonts w:ascii="Courier New" w:hAnsi="Courier New" w:cs="Courier New"/>
          <w:color w:val="000000" w:themeColor="text1"/>
          <w:sz w:val="21"/>
          <w:szCs w:val="21"/>
        </w:rPr>
      </w:pPr>
    </w:p>
    <w:p w14:paraId="635D0E14" w14:textId="77777777" w:rsidR="00CD4D10" w:rsidRPr="007B7E9E" w:rsidRDefault="00CD4D10" w:rsidP="00CD4D10">
      <w:pPr>
        <w:rPr>
          <w:rFonts w:ascii="Courier New" w:hAnsi="Courier New" w:cs="Courier New"/>
          <w:color w:val="000000" w:themeColor="text1"/>
          <w:sz w:val="21"/>
          <w:szCs w:val="21"/>
        </w:rPr>
      </w:pPr>
      <w:proofErr w:type="spellStart"/>
      <w:r w:rsidRPr="007B7E9E">
        <w:rPr>
          <w:rFonts w:ascii="Courier New" w:hAnsi="Courier New" w:cs="Courier New"/>
          <w:color w:val="000000" w:themeColor="text1"/>
          <w:sz w:val="21"/>
          <w:szCs w:val="21"/>
        </w:rPr>
        <w:t>Elidor</w:t>
      </w:r>
      <w:proofErr w:type="spellEnd"/>
      <w:r w:rsidRPr="007B7E9E">
        <w:rPr>
          <w:rFonts w:ascii="Courier New" w:hAnsi="Courier New" w:cs="Courier New"/>
          <w:color w:val="000000" w:themeColor="text1"/>
          <w:sz w:val="21"/>
          <w:szCs w:val="21"/>
        </w:rPr>
        <w:t xml:space="preserve"> </w:t>
      </w:r>
      <w:proofErr w:type="spellStart"/>
      <w:r w:rsidRPr="007B7E9E">
        <w:rPr>
          <w:rFonts w:ascii="Courier New" w:hAnsi="Courier New" w:cs="Courier New"/>
          <w:color w:val="000000" w:themeColor="text1"/>
          <w:sz w:val="21"/>
          <w:szCs w:val="21"/>
        </w:rPr>
        <w:t>Mëhilli</w:t>
      </w:r>
      <w:proofErr w:type="spellEnd"/>
      <w:r w:rsidRPr="007B7E9E">
        <w:rPr>
          <w:rFonts w:ascii="Courier New" w:hAnsi="Courier New" w:cs="Courier New"/>
          <w:color w:val="000000" w:themeColor="text1"/>
          <w:sz w:val="21"/>
          <w:szCs w:val="21"/>
        </w:rPr>
        <w:t xml:space="preserve"> - is a historian specializing in modern Europe, authoritarian regimes, and transnational history, with a focus on socialism and the Cold War. His research, particularly in From Stalin to Mao: Albania and the Socialist World, explores Albania’s architectural and industrial landscapes within broader ideological frameworks. </w:t>
      </w:r>
      <w:proofErr w:type="spellStart"/>
      <w:r w:rsidRPr="007B7E9E">
        <w:rPr>
          <w:rFonts w:ascii="Courier New" w:hAnsi="Courier New" w:cs="Courier New"/>
          <w:color w:val="000000" w:themeColor="text1"/>
          <w:sz w:val="21"/>
          <w:szCs w:val="21"/>
        </w:rPr>
        <w:t>Mëhilli</w:t>
      </w:r>
      <w:proofErr w:type="spellEnd"/>
      <w:r w:rsidRPr="007B7E9E">
        <w:rPr>
          <w:rFonts w:ascii="Courier New" w:hAnsi="Courier New" w:cs="Courier New"/>
          <w:color w:val="000000" w:themeColor="text1"/>
          <w:sz w:val="21"/>
          <w:szCs w:val="21"/>
        </w:rPr>
        <w:t xml:space="preserve">, originally from Albania, is a professor at Hunter College, CUNY, and has been a visiting scholar at institutions such as Columbia University and the Zentrum für </w:t>
      </w:r>
      <w:proofErr w:type="spellStart"/>
      <w:r w:rsidRPr="007B7E9E">
        <w:rPr>
          <w:rFonts w:ascii="Courier New" w:hAnsi="Courier New" w:cs="Courier New"/>
          <w:color w:val="000000" w:themeColor="text1"/>
          <w:sz w:val="21"/>
          <w:szCs w:val="21"/>
        </w:rPr>
        <w:t>Zeithistorische</w:t>
      </w:r>
      <w:proofErr w:type="spellEnd"/>
      <w:r w:rsidRPr="007B7E9E">
        <w:rPr>
          <w:rFonts w:ascii="Courier New" w:hAnsi="Courier New" w:cs="Courier New"/>
          <w:color w:val="000000" w:themeColor="text1"/>
          <w:sz w:val="21"/>
          <w:szCs w:val="21"/>
        </w:rPr>
        <w:t xml:space="preserve"> Forschung.</w:t>
      </w:r>
    </w:p>
    <w:p w14:paraId="03F20FDA" w14:textId="77777777" w:rsidR="00CD4D10" w:rsidRPr="007B7E9E" w:rsidRDefault="00CD4D10" w:rsidP="00CD4D10">
      <w:pPr>
        <w:rPr>
          <w:rFonts w:ascii="Courier New" w:hAnsi="Courier New" w:cs="Courier New"/>
          <w:color w:val="000000" w:themeColor="text1"/>
          <w:sz w:val="21"/>
          <w:szCs w:val="21"/>
        </w:rPr>
      </w:pPr>
    </w:p>
    <w:p w14:paraId="7856D7F6" w14:textId="77777777" w:rsidR="00CD4D10" w:rsidRPr="007B7E9E" w:rsidRDefault="00CD4D10" w:rsidP="00CD4D10">
      <w:pPr>
        <w:rPr>
          <w:rFonts w:ascii="Courier New" w:hAnsi="Courier New" w:cs="Courier New"/>
          <w:color w:val="000000" w:themeColor="text1"/>
          <w:sz w:val="21"/>
          <w:szCs w:val="21"/>
        </w:rPr>
      </w:pPr>
      <w:r w:rsidRPr="007B7E9E">
        <w:rPr>
          <w:rFonts w:ascii="Courier New" w:hAnsi="Courier New" w:cs="Courier New"/>
          <w:color w:val="000000" w:themeColor="text1"/>
          <w:sz w:val="21"/>
          <w:szCs w:val="21"/>
        </w:rPr>
        <w:t xml:space="preserve">Andi </w:t>
      </w:r>
      <w:proofErr w:type="spellStart"/>
      <w:r w:rsidRPr="007B7E9E">
        <w:rPr>
          <w:rFonts w:ascii="Courier New" w:hAnsi="Courier New" w:cs="Courier New"/>
          <w:color w:val="000000" w:themeColor="text1"/>
          <w:sz w:val="21"/>
          <w:szCs w:val="21"/>
        </w:rPr>
        <w:t>Eftimi</w:t>
      </w:r>
      <w:proofErr w:type="spellEnd"/>
      <w:r w:rsidRPr="007B7E9E">
        <w:rPr>
          <w:rFonts w:ascii="Courier New" w:hAnsi="Courier New" w:cs="Courier New"/>
          <w:color w:val="000000" w:themeColor="text1"/>
          <w:sz w:val="21"/>
          <w:szCs w:val="21"/>
        </w:rPr>
        <w:t xml:space="preserve"> - is an architect and urban planner, serving as a partner at Atelier 4, an Albanian architecture and planning studio. His work spans residential, commercial, and public projects, engaging with Albania’s evolving architectural landscape from post-socialist urban transitions to contemporary large-scale developments. </w:t>
      </w:r>
      <w:proofErr w:type="spellStart"/>
      <w:r w:rsidRPr="007B7E9E">
        <w:rPr>
          <w:rFonts w:ascii="Courier New" w:hAnsi="Courier New" w:cs="Courier New"/>
          <w:color w:val="000000" w:themeColor="text1"/>
          <w:sz w:val="21"/>
          <w:szCs w:val="21"/>
        </w:rPr>
        <w:t>Eftimi</w:t>
      </w:r>
      <w:proofErr w:type="spellEnd"/>
      <w:r w:rsidRPr="007B7E9E">
        <w:rPr>
          <w:rFonts w:ascii="Courier New" w:hAnsi="Courier New" w:cs="Courier New"/>
          <w:color w:val="000000" w:themeColor="text1"/>
          <w:sz w:val="21"/>
          <w:szCs w:val="21"/>
        </w:rPr>
        <w:t xml:space="preserve"> has collaborated with international firms such as 51N4E, </w:t>
      </w:r>
      <w:proofErr w:type="spellStart"/>
      <w:r w:rsidRPr="007B7E9E">
        <w:rPr>
          <w:rFonts w:ascii="Courier New" w:hAnsi="Courier New" w:cs="Courier New"/>
          <w:color w:val="000000" w:themeColor="text1"/>
          <w:sz w:val="21"/>
          <w:szCs w:val="21"/>
        </w:rPr>
        <w:t>Archea</w:t>
      </w:r>
      <w:proofErr w:type="spellEnd"/>
      <w:r w:rsidRPr="007B7E9E">
        <w:rPr>
          <w:rFonts w:ascii="Courier New" w:hAnsi="Courier New" w:cs="Courier New"/>
          <w:color w:val="000000" w:themeColor="text1"/>
          <w:sz w:val="21"/>
          <w:szCs w:val="21"/>
        </w:rPr>
        <w:t xml:space="preserve"> </w:t>
      </w:r>
      <w:proofErr w:type="spellStart"/>
      <w:r w:rsidRPr="007B7E9E">
        <w:rPr>
          <w:rFonts w:ascii="Courier New" w:hAnsi="Courier New" w:cs="Courier New"/>
          <w:color w:val="000000" w:themeColor="text1"/>
          <w:sz w:val="21"/>
          <w:szCs w:val="21"/>
        </w:rPr>
        <w:t>Associati</w:t>
      </w:r>
      <w:proofErr w:type="spellEnd"/>
      <w:r w:rsidRPr="007B7E9E">
        <w:rPr>
          <w:rFonts w:ascii="Courier New" w:hAnsi="Courier New" w:cs="Courier New"/>
          <w:color w:val="000000" w:themeColor="text1"/>
          <w:sz w:val="21"/>
          <w:szCs w:val="21"/>
        </w:rPr>
        <w:t>, and MVRDV, contributing to transformative architectural and urban design projects in Albania and beyond.</w:t>
      </w:r>
    </w:p>
    <w:p w14:paraId="36A7FA4B" w14:textId="77777777" w:rsidR="00CD4D10" w:rsidRPr="007B7E9E" w:rsidRDefault="00CD4D10" w:rsidP="00CD4D10">
      <w:pPr>
        <w:rPr>
          <w:rFonts w:ascii="Courier New" w:hAnsi="Courier New" w:cs="Courier New"/>
          <w:color w:val="000000" w:themeColor="text1"/>
          <w:sz w:val="21"/>
          <w:szCs w:val="21"/>
        </w:rPr>
      </w:pPr>
    </w:p>
    <w:p w14:paraId="6B52C5BB" w14:textId="77777777" w:rsidR="008C776A" w:rsidRPr="00597917" w:rsidRDefault="008C776A" w:rsidP="008C776A">
      <w:pPr>
        <w:rPr>
          <w:rFonts w:ascii="Courier New" w:hAnsi="Courier New" w:cs="Courier New"/>
          <w:color w:val="000000" w:themeColor="text1"/>
          <w:sz w:val="21"/>
          <w:szCs w:val="21"/>
          <w:u w:val="single"/>
        </w:rPr>
      </w:pPr>
      <w:r w:rsidRPr="00597917">
        <w:rPr>
          <w:rFonts w:ascii="Courier New" w:hAnsi="Courier New" w:cs="Courier New"/>
          <w:color w:val="000000" w:themeColor="text1"/>
          <w:sz w:val="21"/>
          <w:szCs w:val="21"/>
          <w:u w:val="single"/>
        </w:rPr>
        <w:t>Freedom</w:t>
      </w:r>
    </w:p>
    <w:p w14:paraId="61788FA4" w14:textId="77777777" w:rsidR="008C776A" w:rsidRPr="008C776A" w:rsidRDefault="008C776A" w:rsidP="008C776A">
      <w:pPr>
        <w:rPr>
          <w:rFonts w:ascii="Courier New" w:hAnsi="Courier New" w:cs="Courier New"/>
          <w:color w:val="000000" w:themeColor="text1"/>
          <w:sz w:val="21"/>
          <w:szCs w:val="21"/>
        </w:rPr>
      </w:pPr>
      <w:r w:rsidRPr="008C776A">
        <w:rPr>
          <w:rFonts w:ascii="Courier New" w:hAnsi="Courier New" w:cs="Courier New"/>
          <w:color w:val="000000" w:themeColor="text1"/>
          <w:sz w:val="21"/>
          <w:szCs w:val="21"/>
        </w:rPr>
        <w:t>Public Program Three</w:t>
      </w:r>
    </w:p>
    <w:p w14:paraId="692B7864" w14:textId="77777777" w:rsidR="008C776A" w:rsidRPr="008C776A" w:rsidRDefault="008C776A" w:rsidP="008C776A">
      <w:pPr>
        <w:rPr>
          <w:rFonts w:ascii="Courier New" w:hAnsi="Courier New" w:cs="Courier New"/>
          <w:color w:val="000000" w:themeColor="text1"/>
          <w:sz w:val="21"/>
          <w:szCs w:val="21"/>
        </w:rPr>
      </w:pPr>
      <w:r w:rsidRPr="008C776A">
        <w:rPr>
          <w:rFonts w:ascii="Courier New" w:hAnsi="Courier New" w:cs="Courier New"/>
          <w:color w:val="000000" w:themeColor="text1"/>
          <w:sz w:val="21"/>
          <w:szCs w:val="21"/>
        </w:rPr>
        <w:t>Event Date: Thursday, 3 July at 16:00</w:t>
      </w:r>
    </w:p>
    <w:p w14:paraId="43B69129" w14:textId="77777777" w:rsidR="008C776A" w:rsidRPr="008C776A" w:rsidRDefault="008C776A" w:rsidP="008C776A">
      <w:pPr>
        <w:rPr>
          <w:rFonts w:ascii="Courier New" w:hAnsi="Courier New" w:cs="Courier New"/>
          <w:color w:val="000000" w:themeColor="text1"/>
          <w:sz w:val="21"/>
          <w:szCs w:val="21"/>
        </w:rPr>
      </w:pPr>
      <w:r w:rsidRPr="008C776A">
        <w:rPr>
          <w:rFonts w:ascii="Courier New" w:hAnsi="Courier New" w:cs="Courier New"/>
          <w:color w:val="000000" w:themeColor="text1"/>
          <w:sz w:val="21"/>
          <w:szCs w:val="21"/>
        </w:rPr>
        <w:t>Format: Podcast</w:t>
      </w:r>
    </w:p>
    <w:p w14:paraId="4FC9FFC4" w14:textId="4A2607F5" w:rsidR="00673450" w:rsidRDefault="008C776A" w:rsidP="008C776A">
      <w:pPr>
        <w:rPr>
          <w:rFonts w:ascii="Courier New" w:hAnsi="Courier New" w:cs="Courier New"/>
          <w:color w:val="000000" w:themeColor="text1"/>
          <w:sz w:val="21"/>
          <w:szCs w:val="21"/>
        </w:rPr>
      </w:pPr>
      <w:r w:rsidRPr="000753C5">
        <w:rPr>
          <w:rFonts w:ascii="Courier New" w:hAnsi="Courier New" w:cs="Courier New"/>
          <w:color w:val="000000" w:themeColor="text1"/>
          <w:sz w:val="21"/>
          <w:szCs w:val="21"/>
        </w:rPr>
        <w:t>Guests (</w:t>
      </w:r>
      <w:r>
        <w:rPr>
          <w:rFonts w:ascii="Courier New" w:hAnsi="Courier New" w:cs="Courier New"/>
          <w:color w:val="000000" w:themeColor="text1"/>
          <w:sz w:val="21"/>
          <w:szCs w:val="21"/>
        </w:rPr>
        <w:t>tbc</w:t>
      </w:r>
      <w:r w:rsidRPr="000753C5">
        <w:rPr>
          <w:rFonts w:ascii="Courier New" w:hAnsi="Courier New" w:cs="Courier New"/>
          <w:color w:val="000000" w:themeColor="text1"/>
          <w:sz w:val="21"/>
          <w:szCs w:val="21"/>
        </w:rPr>
        <w:t xml:space="preserve">): </w:t>
      </w:r>
      <w:r w:rsidRPr="008C776A">
        <w:rPr>
          <w:rFonts w:ascii="Courier New" w:hAnsi="Courier New" w:cs="Courier New"/>
          <w:color w:val="000000" w:themeColor="text1"/>
          <w:sz w:val="21"/>
          <w:szCs w:val="21"/>
        </w:rPr>
        <w:t xml:space="preserve">Lea Ypi, Elisabetta </w:t>
      </w:r>
      <w:proofErr w:type="spellStart"/>
      <w:r w:rsidRPr="008C776A">
        <w:rPr>
          <w:rFonts w:ascii="Courier New" w:hAnsi="Courier New" w:cs="Courier New"/>
          <w:color w:val="000000" w:themeColor="text1"/>
          <w:sz w:val="21"/>
          <w:szCs w:val="21"/>
        </w:rPr>
        <w:t>Terragni</w:t>
      </w:r>
      <w:proofErr w:type="spellEnd"/>
    </w:p>
    <w:p w14:paraId="04764923" w14:textId="77777777" w:rsidR="008C776A" w:rsidRPr="007B7E9E" w:rsidRDefault="008C776A" w:rsidP="008C776A">
      <w:pPr>
        <w:rPr>
          <w:rFonts w:ascii="Courier New" w:hAnsi="Courier New" w:cs="Courier New"/>
          <w:color w:val="000000" w:themeColor="text1"/>
          <w:sz w:val="21"/>
          <w:szCs w:val="21"/>
        </w:rPr>
      </w:pPr>
    </w:p>
    <w:p w14:paraId="752E9BF2" w14:textId="77777777" w:rsidR="00CD4D10" w:rsidRPr="007B7E9E" w:rsidRDefault="00CD4D10" w:rsidP="00CD4D10">
      <w:pPr>
        <w:rPr>
          <w:rFonts w:ascii="Courier New" w:hAnsi="Courier New" w:cs="Courier New"/>
          <w:color w:val="000000" w:themeColor="text1"/>
          <w:sz w:val="21"/>
          <w:szCs w:val="21"/>
        </w:rPr>
      </w:pPr>
      <w:r w:rsidRPr="007B7E9E">
        <w:rPr>
          <w:rFonts w:ascii="Courier New" w:hAnsi="Courier New" w:cs="Courier New"/>
          <w:color w:val="000000" w:themeColor="text1"/>
          <w:sz w:val="21"/>
          <w:szCs w:val="21"/>
        </w:rPr>
        <w:t>Freedom is not widely discussed in today’s Albanian society, either as a personal one or of a more complex state. The knowledge of freedom is modest, yet the word itself is widely used. To understand post-dictatorial Albanian society, it’s important to first consider the country’s unique past. For nearly half a century, Albania was one of the most isolated and tightly controlled communist regimes in the world. The state dictated every aspect of life, cutting off access to outside influences and enforcing a strict ideological framework. During this time, two-thirds of the population lived in rural areas, in small communities shaped by state-imposed repression. Meanwhile, the remaining third of the population lived in cities, where bits and pieces of Western culture managed to filter through, creating a distorted and fragmented view of the outside world.</w:t>
      </w:r>
    </w:p>
    <w:p w14:paraId="182178D2" w14:textId="77777777" w:rsidR="00CD4D10" w:rsidRPr="007B7E9E" w:rsidRDefault="00CD4D10" w:rsidP="00CD4D10">
      <w:pPr>
        <w:rPr>
          <w:rFonts w:ascii="Courier New" w:hAnsi="Courier New" w:cs="Courier New"/>
          <w:color w:val="000000" w:themeColor="text1"/>
          <w:sz w:val="21"/>
          <w:szCs w:val="21"/>
        </w:rPr>
      </w:pPr>
    </w:p>
    <w:p w14:paraId="5724C4F6" w14:textId="77777777" w:rsidR="00CD4D10" w:rsidRPr="007B7E9E" w:rsidRDefault="00CD4D10" w:rsidP="00CD4D10">
      <w:pPr>
        <w:rPr>
          <w:rFonts w:ascii="Courier New" w:hAnsi="Courier New" w:cs="Courier New"/>
          <w:color w:val="000000" w:themeColor="text1"/>
          <w:sz w:val="21"/>
          <w:szCs w:val="21"/>
        </w:rPr>
      </w:pPr>
      <w:r w:rsidRPr="007B7E9E">
        <w:rPr>
          <w:rFonts w:ascii="Courier New" w:hAnsi="Courier New" w:cs="Courier New"/>
          <w:color w:val="000000" w:themeColor="text1"/>
          <w:sz w:val="21"/>
          <w:szCs w:val="21"/>
        </w:rPr>
        <w:t xml:space="preserve">Then, almost overnight, the country transitioned abruptly from total control to a chaotic sense of freedom—unstructured and without hierarchy. What did freedom mean to a society that had never truly experienced it? Before, Albania had moved from a feudal system to forced collectivization, stripping </w:t>
      </w:r>
      <w:r w:rsidRPr="007B7E9E">
        <w:rPr>
          <w:rFonts w:ascii="Courier New" w:hAnsi="Courier New" w:cs="Courier New"/>
          <w:color w:val="000000" w:themeColor="text1"/>
          <w:sz w:val="21"/>
          <w:szCs w:val="21"/>
        </w:rPr>
        <w:lastRenderedPageBreak/>
        <w:t xml:space="preserve">people of private ownership and reshaping their sense of individuality. After, in the post-dictatorship era, those who had once been bound by collective ideology suddenly became private landowners, forced to navigate a radically different political and social landscape. Despite sweeping legal changes, traditional moral values remained deeply rooted in pre-dictatorship social structures. While laws quickly adapted to the new political reality, societal norms </w:t>
      </w:r>
      <w:proofErr w:type="gramStart"/>
      <w:r w:rsidRPr="007B7E9E">
        <w:rPr>
          <w:rFonts w:ascii="Courier New" w:hAnsi="Courier New" w:cs="Courier New"/>
          <w:color w:val="000000" w:themeColor="text1"/>
          <w:sz w:val="21"/>
          <w:szCs w:val="21"/>
        </w:rPr>
        <w:t>lagged behind</w:t>
      </w:r>
      <w:proofErr w:type="gramEnd"/>
      <w:r w:rsidRPr="007B7E9E">
        <w:rPr>
          <w:rFonts w:ascii="Courier New" w:hAnsi="Courier New" w:cs="Courier New"/>
          <w:color w:val="000000" w:themeColor="text1"/>
          <w:sz w:val="21"/>
          <w:szCs w:val="21"/>
        </w:rPr>
        <w:t>, creating tension. This clash between old values and new freedoms led to unregulated, spontaneous changes to the built environment.</w:t>
      </w:r>
    </w:p>
    <w:p w14:paraId="38A505CE" w14:textId="77777777" w:rsidR="00CD4D10" w:rsidRPr="007B7E9E" w:rsidRDefault="00CD4D10" w:rsidP="00CD4D10">
      <w:pPr>
        <w:rPr>
          <w:rFonts w:ascii="Courier New" w:hAnsi="Courier New" w:cs="Courier New"/>
          <w:color w:val="000000" w:themeColor="text1"/>
          <w:sz w:val="21"/>
          <w:szCs w:val="21"/>
        </w:rPr>
      </w:pPr>
    </w:p>
    <w:p w14:paraId="2DDC9404" w14:textId="77777777" w:rsidR="00CD4D10" w:rsidRPr="007B7E9E" w:rsidRDefault="00CD4D10" w:rsidP="00CD4D10">
      <w:pPr>
        <w:rPr>
          <w:rFonts w:ascii="Courier New" w:hAnsi="Courier New" w:cs="Courier New"/>
          <w:color w:val="000000" w:themeColor="text1"/>
          <w:sz w:val="21"/>
          <w:szCs w:val="21"/>
        </w:rPr>
      </w:pPr>
      <w:r w:rsidRPr="007B7E9E">
        <w:rPr>
          <w:rFonts w:ascii="Courier New" w:hAnsi="Courier New" w:cs="Courier New"/>
          <w:color w:val="000000" w:themeColor="text1"/>
          <w:sz w:val="21"/>
          <w:szCs w:val="21"/>
        </w:rPr>
        <w:t xml:space="preserve">In response, a growing recognition of the need to improve public spaces emerged. Efforts to aesthetically curate the urban landscape as a shared responsibility began to take shape, aiming to bring order and cohesion to a rapidly changing environment. These operations </w:t>
      </w:r>
      <w:proofErr w:type="gramStart"/>
      <w:r w:rsidRPr="007B7E9E">
        <w:rPr>
          <w:rFonts w:ascii="Courier New" w:hAnsi="Courier New" w:cs="Courier New"/>
          <w:color w:val="000000" w:themeColor="text1"/>
          <w:sz w:val="21"/>
          <w:szCs w:val="21"/>
        </w:rPr>
        <w:t>definitely restricted</w:t>
      </w:r>
      <w:proofErr w:type="gramEnd"/>
      <w:r w:rsidRPr="007B7E9E">
        <w:rPr>
          <w:rFonts w:ascii="Courier New" w:hAnsi="Courier New" w:cs="Courier New"/>
          <w:color w:val="000000" w:themeColor="text1"/>
          <w:sz w:val="21"/>
          <w:szCs w:val="21"/>
        </w:rPr>
        <w:t xml:space="preserve"> the individual freedom of reshaping the environment while providing a common good.</w:t>
      </w:r>
    </w:p>
    <w:p w14:paraId="022731AD" w14:textId="77777777" w:rsidR="00CD4D10" w:rsidRPr="007B7E9E" w:rsidRDefault="00CD4D10" w:rsidP="00CD4D10">
      <w:pPr>
        <w:rPr>
          <w:rFonts w:ascii="Courier New" w:hAnsi="Courier New" w:cs="Courier New"/>
          <w:color w:val="000000" w:themeColor="text1"/>
          <w:sz w:val="21"/>
          <w:szCs w:val="21"/>
        </w:rPr>
      </w:pPr>
    </w:p>
    <w:p w14:paraId="34A9739E" w14:textId="77777777" w:rsidR="00CD4D10" w:rsidRPr="007B7E9E" w:rsidRDefault="00CD4D10" w:rsidP="00CD4D10">
      <w:pPr>
        <w:rPr>
          <w:rFonts w:ascii="Courier New" w:hAnsi="Courier New" w:cs="Courier New"/>
          <w:color w:val="000000" w:themeColor="text1"/>
          <w:sz w:val="21"/>
          <w:szCs w:val="21"/>
        </w:rPr>
      </w:pPr>
      <w:r w:rsidRPr="007B7E9E">
        <w:rPr>
          <w:rFonts w:ascii="Courier New" w:hAnsi="Courier New" w:cs="Courier New"/>
          <w:color w:val="000000" w:themeColor="text1"/>
          <w:sz w:val="21"/>
          <w:szCs w:val="21"/>
        </w:rPr>
        <w:t>Lea Ypi - is a political theorist and historian specializing in Marxism, political philosophy, and the intellectual history of socialism. Her memoir Free: Coming of Age at the End of History critically examines Albania’s transition from dictatorship to democracy, questioning the meaning of freedom in both systems. Ypi, originally from Albania, is a professor at the London School of Economics and a prominent voice in debates on ideology, individual agency, and historical continuity.</w:t>
      </w:r>
    </w:p>
    <w:p w14:paraId="63C54FF6" w14:textId="77777777" w:rsidR="00CD4D10" w:rsidRPr="007B7E9E" w:rsidRDefault="00CD4D10" w:rsidP="00CD4D10">
      <w:pPr>
        <w:rPr>
          <w:rFonts w:ascii="Courier New" w:hAnsi="Courier New" w:cs="Courier New"/>
          <w:color w:val="000000" w:themeColor="text1"/>
          <w:sz w:val="21"/>
          <w:szCs w:val="21"/>
        </w:rPr>
      </w:pPr>
    </w:p>
    <w:p w14:paraId="23997FDD" w14:textId="5E0F4338" w:rsidR="00CD4D10" w:rsidRPr="007B7E9E" w:rsidRDefault="00CD4D10" w:rsidP="00CD4D10">
      <w:pPr>
        <w:rPr>
          <w:rFonts w:ascii="Courier New" w:hAnsi="Courier New" w:cs="Courier New"/>
          <w:color w:val="000000" w:themeColor="text1"/>
          <w:sz w:val="21"/>
          <w:szCs w:val="21"/>
        </w:rPr>
      </w:pPr>
      <w:r w:rsidRPr="007B7E9E">
        <w:rPr>
          <w:rFonts w:ascii="Courier New" w:hAnsi="Courier New" w:cs="Courier New"/>
          <w:color w:val="000000" w:themeColor="text1"/>
          <w:sz w:val="21"/>
          <w:szCs w:val="21"/>
        </w:rPr>
        <w:t xml:space="preserve">Elisabetta </w:t>
      </w:r>
      <w:proofErr w:type="spellStart"/>
      <w:r w:rsidRPr="007B7E9E">
        <w:rPr>
          <w:rFonts w:ascii="Courier New" w:hAnsi="Courier New" w:cs="Courier New"/>
          <w:color w:val="000000" w:themeColor="text1"/>
          <w:sz w:val="21"/>
          <w:szCs w:val="21"/>
        </w:rPr>
        <w:t>Terragni</w:t>
      </w:r>
      <w:proofErr w:type="spellEnd"/>
      <w:r w:rsidRPr="007B7E9E">
        <w:rPr>
          <w:rFonts w:ascii="Courier New" w:hAnsi="Courier New" w:cs="Courier New"/>
          <w:color w:val="000000" w:themeColor="text1"/>
          <w:sz w:val="21"/>
          <w:szCs w:val="21"/>
        </w:rPr>
        <w:t xml:space="preserve"> -</w:t>
      </w:r>
      <w:r w:rsidR="000753C5">
        <w:rPr>
          <w:rFonts w:ascii="Courier New" w:hAnsi="Courier New" w:cs="Courier New"/>
          <w:color w:val="000000" w:themeColor="text1"/>
          <w:sz w:val="21"/>
          <w:szCs w:val="21"/>
        </w:rPr>
        <w:t xml:space="preserve"> </w:t>
      </w:r>
      <w:r w:rsidRPr="007B7E9E">
        <w:rPr>
          <w:rFonts w:ascii="Courier New" w:hAnsi="Courier New" w:cs="Courier New"/>
          <w:color w:val="000000" w:themeColor="text1"/>
          <w:sz w:val="21"/>
          <w:szCs w:val="21"/>
        </w:rPr>
        <w:t xml:space="preserve">is an architect and educator specializing in memory, space, and adaptive reuse. She has played a key role in preserving and interpreting Albania’s architectural heritage as the curator of The House of Leaves (Albania’s Museum of Secret Surveillance) and Kadare House, spaces that reveal layers of the country’s past. </w:t>
      </w:r>
      <w:proofErr w:type="spellStart"/>
      <w:r w:rsidRPr="007B7E9E">
        <w:rPr>
          <w:rFonts w:ascii="Courier New" w:hAnsi="Courier New" w:cs="Courier New"/>
          <w:color w:val="000000" w:themeColor="text1"/>
          <w:sz w:val="21"/>
          <w:szCs w:val="21"/>
        </w:rPr>
        <w:t>Terragni</w:t>
      </w:r>
      <w:proofErr w:type="spellEnd"/>
      <w:r w:rsidRPr="007B7E9E">
        <w:rPr>
          <w:rFonts w:ascii="Courier New" w:hAnsi="Courier New" w:cs="Courier New"/>
          <w:color w:val="000000" w:themeColor="text1"/>
          <w:sz w:val="21"/>
          <w:szCs w:val="21"/>
        </w:rPr>
        <w:t xml:space="preserve"> is a professor at City College of New York, where she explores the relationship between built environments and collective memory in transitioning societies.</w:t>
      </w:r>
    </w:p>
    <w:p w14:paraId="52CAFF8D" w14:textId="77777777" w:rsidR="00CD4D10" w:rsidRPr="007B7E9E" w:rsidRDefault="00CD4D10" w:rsidP="00CD4D10">
      <w:pPr>
        <w:rPr>
          <w:rFonts w:ascii="Courier New" w:hAnsi="Courier New" w:cs="Courier New"/>
          <w:color w:val="000000" w:themeColor="text1"/>
          <w:sz w:val="21"/>
          <w:szCs w:val="21"/>
        </w:rPr>
      </w:pPr>
    </w:p>
    <w:p w14:paraId="50BA9BE3" w14:textId="5DD243D7" w:rsidR="00CD4D10" w:rsidRPr="007B7E9E" w:rsidRDefault="00CD4D10" w:rsidP="00CD4D10">
      <w:pPr>
        <w:rPr>
          <w:rFonts w:ascii="Courier New" w:hAnsi="Courier New" w:cs="Courier New"/>
          <w:color w:val="000000" w:themeColor="text1"/>
          <w:sz w:val="21"/>
          <w:szCs w:val="21"/>
        </w:rPr>
      </w:pPr>
      <w:r w:rsidRPr="007B7E9E">
        <w:rPr>
          <w:rFonts w:ascii="Courier New" w:hAnsi="Courier New" w:cs="Courier New"/>
          <w:color w:val="000000" w:themeColor="text1"/>
          <w:sz w:val="21"/>
          <w:szCs w:val="21"/>
        </w:rPr>
        <w:t xml:space="preserve">Lucjan </w:t>
      </w:r>
      <w:proofErr w:type="spellStart"/>
      <w:r w:rsidRPr="007B7E9E">
        <w:rPr>
          <w:rFonts w:ascii="Courier New" w:hAnsi="Courier New" w:cs="Courier New"/>
          <w:color w:val="000000" w:themeColor="text1"/>
          <w:sz w:val="21"/>
          <w:szCs w:val="21"/>
        </w:rPr>
        <w:t>Bedeni</w:t>
      </w:r>
      <w:proofErr w:type="spellEnd"/>
      <w:r w:rsidRPr="007B7E9E">
        <w:rPr>
          <w:rFonts w:ascii="Courier New" w:hAnsi="Courier New" w:cs="Courier New"/>
          <w:color w:val="000000" w:themeColor="text1"/>
          <w:sz w:val="21"/>
          <w:szCs w:val="21"/>
        </w:rPr>
        <w:t xml:space="preserve"> -</w:t>
      </w:r>
      <w:r w:rsidR="000753C5">
        <w:rPr>
          <w:rFonts w:ascii="Courier New" w:hAnsi="Courier New" w:cs="Courier New"/>
          <w:color w:val="000000" w:themeColor="text1"/>
          <w:sz w:val="21"/>
          <w:szCs w:val="21"/>
        </w:rPr>
        <w:t xml:space="preserve"> </w:t>
      </w:r>
      <w:r w:rsidRPr="007B7E9E">
        <w:rPr>
          <w:rFonts w:ascii="Courier New" w:hAnsi="Courier New" w:cs="Courier New"/>
          <w:color w:val="000000" w:themeColor="text1"/>
          <w:sz w:val="21"/>
          <w:szCs w:val="21"/>
        </w:rPr>
        <w:t xml:space="preserve">is an artist and curator engaged with photography, archives, and visual memory. As director of the </w:t>
      </w:r>
      <w:proofErr w:type="spellStart"/>
      <w:r w:rsidRPr="007B7E9E">
        <w:rPr>
          <w:rFonts w:ascii="Courier New" w:hAnsi="Courier New" w:cs="Courier New"/>
          <w:color w:val="000000" w:themeColor="text1"/>
          <w:sz w:val="21"/>
          <w:szCs w:val="21"/>
        </w:rPr>
        <w:t>Marubi</w:t>
      </w:r>
      <w:proofErr w:type="spellEnd"/>
      <w:r w:rsidRPr="007B7E9E">
        <w:rPr>
          <w:rFonts w:ascii="Courier New" w:hAnsi="Courier New" w:cs="Courier New"/>
          <w:color w:val="000000" w:themeColor="text1"/>
          <w:sz w:val="21"/>
          <w:szCs w:val="21"/>
        </w:rPr>
        <w:t xml:space="preserve"> National Photography Museum since 2012, he has redefined Albania’s photographic heritage through exhibitions that reflect on identity, ideology, and historical narrative. </w:t>
      </w:r>
      <w:proofErr w:type="spellStart"/>
      <w:r w:rsidRPr="007B7E9E">
        <w:rPr>
          <w:rFonts w:ascii="Courier New" w:hAnsi="Courier New" w:cs="Courier New"/>
          <w:color w:val="000000" w:themeColor="text1"/>
          <w:sz w:val="21"/>
          <w:szCs w:val="21"/>
        </w:rPr>
        <w:t>Bedeni</w:t>
      </w:r>
      <w:proofErr w:type="spellEnd"/>
      <w:r w:rsidRPr="007B7E9E">
        <w:rPr>
          <w:rFonts w:ascii="Courier New" w:hAnsi="Courier New" w:cs="Courier New"/>
          <w:color w:val="000000" w:themeColor="text1"/>
          <w:sz w:val="21"/>
          <w:szCs w:val="21"/>
        </w:rPr>
        <w:t xml:space="preserve"> was awarded the </w:t>
      </w:r>
      <w:proofErr w:type="spellStart"/>
      <w:r w:rsidRPr="007B7E9E">
        <w:rPr>
          <w:rFonts w:ascii="Courier New" w:hAnsi="Courier New" w:cs="Courier New"/>
          <w:color w:val="000000" w:themeColor="text1"/>
          <w:sz w:val="21"/>
          <w:szCs w:val="21"/>
        </w:rPr>
        <w:t>Ardhje</w:t>
      </w:r>
      <w:proofErr w:type="spellEnd"/>
      <w:r w:rsidRPr="007B7E9E">
        <w:rPr>
          <w:rFonts w:ascii="Courier New" w:hAnsi="Courier New" w:cs="Courier New"/>
          <w:color w:val="000000" w:themeColor="text1"/>
          <w:sz w:val="21"/>
          <w:szCs w:val="21"/>
        </w:rPr>
        <w:t xml:space="preserve"> Prize in 2009 and completed a residency at ISCP in New York. He has taught at the University of Shkodra and holds a doctorate focused on the origins of photography in Albania.</w:t>
      </w:r>
    </w:p>
    <w:p w14:paraId="1EC489ED" w14:textId="77777777" w:rsidR="00CD4D10" w:rsidRPr="00CD4D10" w:rsidRDefault="00CD4D10" w:rsidP="00477E97">
      <w:pPr>
        <w:pBdr>
          <w:top w:val="nil"/>
          <w:left w:val="nil"/>
          <w:bottom w:val="nil"/>
          <w:right w:val="nil"/>
          <w:between w:val="nil"/>
        </w:pBdr>
        <w:jc w:val="both"/>
        <w:rPr>
          <w:rFonts w:ascii="Courier New" w:eastAsia="Courier New" w:hAnsi="Courier New" w:cs="Courier New"/>
          <w:color w:val="000000"/>
          <w:sz w:val="21"/>
          <w:szCs w:val="21"/>
        </w:rPr>
      </w:pPr>
    </w:p>
    <w:p w14:paraId="35B8CD0A" w14:textId="77777777" w:rsidR="00846B35" w:rsidRDefault="00846B35">
      <w:pPr>
        <w:rPr>
          <w:rFonts w:ascii="Courier New" w:eastAsia="Courier New" w:hAnsi="Courier New" w:cs="Courier New"/>
          <w:color w:val="000000"/>
          <w:sz w:val="21"/>
          <w:szCs w:val="21"/>
          <w:u w:val="single"/>
        </w:rPr>
      </w:pPr>
      <w:bookmarkStart w:id="1" w:name="OLE_LINK1"/>
      <w:r>
        <w:rPr>
          <w:rFonts w:ascii="Courier New" w:eastAsia="Courier New" w:hAnsi="Courier New" w:cs="Courier New"/>
          <w:color w:val="000000"/>
          <w:sz w:val="21"/>
          <w:szCs w:val="21"/>
          <w:u w:val="single"/>
        </w:rPr>
        <w:br w:type="page"/>
      </w:r>
    </w:p>
    <w:p w14:paraId="0C5905A5" w14:textId="2A024FB6" w:rsidR="00477E97" w:rsidRPr="00CD4D10" w:rsidRDefault="00477E97" w:rsidP="00477E97">
      <w:pPr>
        <w:pBdr>
          <w:top w:val="nil"/>
          <w:left w:val="nil"/>
          <w:bottom w:val="nil"/>
          <w:right w:val="nil"/>
          <w:between w:val="nil"/>
        </w:pBdr>
        <w:rPr>
          <w:rFonts w:ascii="Courier New" w:eastAsia="Courier New" w:hAnsi="Courier New" w:cs="Courier New"/>
          <w:color w:val="000000"/>
          <w:sz w:val="21"/>
          <w:szCs w:val="21"/>
          <w:u w:val="single"/>
        </w:rPr>
      </w:pPr>
      <w:r w:rsidRPr="00CD4D10">
        <w:rPr>
          <w:rFonts w:ascii="Courier New" w:eastAsia="Courier New" w:hAnsi="Courier New" w:cs="Courier New"/>
          <w:color w:val="000000"/>
          <w:sz w:val="21"/>
          <w:szCs w:val="21"/>
          <w:u w:val="single"/>
        </w:rPr>
        <w:lastRenderedPageBreak/>
        <w:t>Team:</w:t>
      </w:r>
    </w:p>
    <w:p w14:paraId="148D5D57" w14:textId="77777777" w:rsidR="001D33BE" w:rsidRPr="00CD4D10" w:rsidRDefault="001D33BE" w:rsidP="001D33BE">
      <w:pPr>
        <w:pBdr>
          <w:top w:val="nil"/>
          <w:left w:val="nil"/>
          <w:bottom w:val="nil"/>
          <w:right w:val="nil"/>
          <w:between w:val="nil"/>
        </w:pBdr>
        <w:rPr>
          <w:rFonts w:ascii="Courier New" w:eastAsia="Courier New" w:hAnsi="Courier New" w:cs="Courier New"/>
          <w:color w:val="000000"/>
          <w:sz w:val="21"/>
          <w:szCs w:val="21"/>
        </w:rPr>
      </w:pPr>
      <w:r w:rsidRPr="00CD4D10">
        <w:rPr>
          <w:rFonts w:ascii="Courier New" w:eastAsia="Courier New" w:hAnsi="Courier New" w:cs="Courier New"/>
          <w:color w:val="000000"/>
          <w:sz w:val="21"/>
          <w:szCs w:val="21"/>
        </w:rPr>
        <w:t>Curator: Anneke Abhelakh</w:t>
      </w:r>
    </w:p>
    <w:p w14:paraId="0E4289FB" w14:textId="77777777" w:rsidR="001D33BE" w:rsidRPr="00CD4D10" w:rsidRDefault="001D33BE" w:rsidP="001D33BE">
      <w:pPr>
        <w:pBdr>
          <w:top w:val="nil"/>
          <w:left w:val="nil"/>
          <w:bottom w:val="nil"/>
          <w:right w:val="nil"/>
          <w:between w:val="nil"/>
        </w:pBdr>
        <w:rPr>
          <w:rFonts w:ascii="Courier New" w:eastAsia="Courier New" w:hAnsi="Courier New" w:cs="Courier New"/>
          <w:color w:val="000000"/>
          <w:sz w:val="21"/>
          <w:szCs w:val="21"/>
        </w:rPr>
      </w:pPr>
      <w:r w:rsidRPr="00CD4D10">
        <w:rPr>
          <w:rFonts w:ascii="Courier New" w:eastAsia="Courier New" w:hAnsi="Courier New" w:cs="Courier New"/>
          <w:color w:val="000000"/>
          <w:sz w:val="21"/>
          <w:szCs w:val="21"/>
        </w:rPr>
        <w:t>Curatorial Assistance: Eva Marie Pobeda Ferrand</w:t>
      </w:r>
    </w:p>
    <w:p w14:paraId="29B41E94" w14:textId="77777777" w:rsidR="001D33BE" w:rsidRPr="00CD4D10" w:rsidRDefault="001D33BE" w:rsidP="001D33BE">
      <w:pPr>
        <w:pBdr>
          <w:top w:val="nil"/>
          <w:left w:val="nil"/>
          <w:bottom w:val="nil"/>
          <w:right w:val="nil"/>
          <w:between w:val="nil"/>
        </w:pBdr>
        <w:rPr>
          <w:rFonts w:ascii="Courier New" w:eastAsia="Courier New" w:hAnsi="Courier New" w:cs="Courier New"/>
          <w:color w:val="000000"/>
          <w:sz w:val="21"/>
          <w:szCs w:val="21"/>
        </w:rPr>
      </w:pPr>
      <w:r w:rsidRPr="00CD4D10">
        <w:rPr>
          <w:rFonts w:ascii="Courier New" w:eastAsia="Courier New" w:hAnsi="Courier New" w:cs="Courier New"/>
          <w:color w:val="000000"/>
          <w:sz w:val="21"/>
          <w:szCs w:val="21"/>
        </w:rPr>
        <w:t>Graphic Design: Linda van Deursen</w:t>
      </w:r>
    </w:p>
    <w:p w14:paraId="7E05D6AC" w14:textId="77777777" w:rsidR="001D33BE" w:rsidRPr="00CD4D10" w:rsidRDefault="001D33BE" w:rsidP="001D33BE">
      <w:pPr>
        <w:pBdr>
          <w:top w:val="nil"/>
          <w:left w:val="nil"/>
          <w:bottom w:val="nil"/>
          <w:right w:val="nil"/>
          <w:between w:val="nil"/>
        </w:pBdr>
        <w:rPr>
          <w:rFonts w:ascii="Courier New" w:eastAsia="Courier New" w:hAnsi="Courier New" w:cs="Courier New"/>
          <w:color w:val="000000"/>
          <w:sz w:val="21"/>
          <w:szCs w:val="21"/>
        </w:rPr>
      </w:pPr>
      <w:r w:rsidRPr="00CD4D10">
        <w:rPr>
          <w:rFonts w:ascii="Courier New" w:eastAsia="Courier New" w:hAnsi="Courier New" w:cs="Courier New"/>
          <w:color w:val="000000"/>
          <w:sz w:val="21"/>
          <w:szCs w:val="21"/>
        </w:rPr>
        <w:t>Spatial Design: Samuela Hidri &amp; Guust Selhorst</w:t>
      </w:r>
    </w:p>
    <w:p w14:paraId="41098C8E" w14:textId="77777777" w:rsidR="001D33BE" w:rsidRPr="00CD4D10" w:rsidRDefault="001D33BE" w:rsidP="001D33BE">
      <w:pPr>
        <w:pBdr>
          <w:top w:val="nil"/>
          <w:left w:val="nil"/>
          <w:bottom w:val="nil"/>
          <w:right w:val="nil"/>
          <w:between w:val="nil"/>
        </w:pBdr>
        <w:rPr>
          <w:rFonts w:ascii="Courier New" w:eastAsia="Courier New" w:hAnsi="Courier New" w:cs="Courier New"/>
          <w:color w:val="000000"/>
          <w:sz w:val="21"/>
          <w:szCs w:val="21"/>
        </w:rPr>
      </w:pPr>
      <w:r w:rsidRPr="00CD4D10">
        <w:rPr>
          <w:rFonts w:ascii="Courier New" w:eastAsia="Courier New" w:hAnsi="Courier New" w:cs="Courier New"/>
          <w:color w:val="000000"/>
          <w:sz w:val="21"/>
          <w:szCs w:val="21"/>
        </w:rPr>
        <w:t xml:space="preserve">Coordination Public Program: </w:t>
      </w:r>
      <w:proofErr w:type="spellStart"/>
      <w:r w:rsidRPr="00CD4D10">
        <w:rPr>
          <w:rFonts w:ascii="Courier New" w:eastAsia="Courier New" w:hAnsi="Courier New" w:cs="Courier New"/>
          <w:color w:val="000000"/>
          <w:sz w:val="21"/>
          <w:szCs w:val="21"/>
        </w:rPr>
        <w:t>Adonel</w:t>
      </w:r>
      <w:proofErr w:type="spellEnd"/>
      <w:r w:rsidRPr="00CD4D10">
        <w:rPr>
          <w:rFonts w:ascii="Courier New" w:eastAsia="Courier New" w:hAnsi="Courier New" w:cs="Courier New"/>
          <w:color w:val="000000"/>
          <w:sz w:val="21"/>
          <w:szCs w:val="21"/>
        </w:rPr>
        <w:t xml:space="preserve"> </w:t>
      </w:r>
      <w:proofErr w:type="spellStart"/>
      <w:r w:rsidRPr="00CD4D10">
        <w:rPr>
          <w:rFonts w:ascii="Courier New" w:eastAsia="Courier New" w:hAnsi="Courier New" w:cs="Courier New"/>
          <w:color w:val="000000"/>
          <w:sz w:val="21"/>
          <w:szCs w:val="21"/>
        </w:rPr>
        <w:t>Myzyri</w:t>
      </w:r>
      <w:proofErr w:type="spellEnd"/>
      <w:r w:rsidRPr="00CD4D10">
        <w:rPr>
          <w:rFonts w:ascii="Courier New" w:eastAsia="Courier New" w:hAnsi="Courier New" w:cs="Courier New"/>
          <w:color w:val="000000"/>
          <w:sz w:val="21"/>
          <w:szCs w:val="21"/>
        </w:rPr>
        <w:t xml:space="preserve"> &amp; Andi </w:t>
      </w:r>
      <w:proofErr w:type="spellStart"/>
      <w:r w:rsidRPr="00CD4D10">
        <w:rPr>
          <w:rFonts w:ascii="Courier New" w:eastAsia="Courier New" w:hAnsi="Courier New" w:cs="Courier New"/>
          <w:color w:val="000000"/>
          <w:sz w:val="21"/>
          <w:szCs w:val="21"/>
        </w:rPr>
        <w:t>Arifaj</w:t>
      </w:r>
      <w:proofErr w:type="spellEnd"/>
    </w:p>
    <w:p w14:paraId="2661F808" w14:textId="77777777" w:rsidR="001D33BE" w:rsidRPr="008B7617" w:rsidRDefault="001D33BE" w:rsidP="001D33BE">
      <w:pPr>
        <w:pBdr>
          <w:top w:val="nil"/>
          <w:left w:val="nil"/>
          <w:bottom w:val="nil"/>
          <w:right w:val="nil"/>
          <w:between w:val="nil"/>
        </w:pBdr>
        <w:rPr>
          <w:rFonts w:ascii="Courier New" w:eastAsia="Courier New" w:hAnsi="Courier New" w:cs="Courier New"/>
          <w:color w:val="000000"/>
          <w:sz w:val="21"/>
          <w:szCs w:val="21"/>
          <w:lang w:val="de-CH"/>
        </w:rPr>
      </w:pPr>
      <w:r w:rsidRPr="008B7617">
        <w:rPr>
          <w:rFonts w:ascii="Courier New" w:eastAsia="Courier New" w:hAnsi="Courier New" w:cs="Courier New"/>
          <w:color w:val="000000"/>
          <w:sz w:val="21"/>
          <w:szCs w:val="21"/>
          <w:lang w:val="de-CH"/>
        </w:rPr>
        <w:t xml:space="preserve">Film: Konstanty </w:t>
      </w:r>
      <w:proofErr w:type="spellStart"/>
      <w:r w:rsidRPr="008B7617">
        <w:rPr>
          <w:rFonts w:ascii="Courier New" w:eastAsia="Courier New" w:hAnsi="Courier New" w:cs="Courier New"/>
          <w:color w:val="000000"/>
          <w:sz w:val="21"/>
          <w:szCs w:val="21"/>
          <w:lang w:val="de-CH"/>
        </w:rPr>
        <w:t>Konopinski</w:t>
      </w:r>
      <w:proofErr w:type="spellEnd"/>
      <w:r w:rsidRPr="008B7617">
        <w:rPr>
          <w:rFonts w:ascii="Courier New" w:eastAsia="Courier New" w:hAnsi="Courier New" w:cs="Courier New"/>
          <w:color w:val="000000"/>
          <w:sz w:val="21"/>
          <w:szCs w:val="21"/>
          <w:lang w:val="de-CH"/>
        </w:rPr>
        <w:t xml:space="preserve"> </w:t>
      </w:r>
      <w:proofErr w:type="spellStart"/>
      <w:r w:rsidRPr="008B7617">
        <w:rPr>
          <w:rFonts w:ascii="Courier New" w:eastAsia="Courier New" w:hAnsi="Courier New" w:cs="Courier New"/>
          <w:color w:val="000000"/>
          <w:sz w:val="21"/>
          <w:szCs w:val="21"/>
          <w:lang w:val="de-CH"/>
        </w:rPr>
        <w:t>icw</w:t>
      </w:r>
      <w:proofErr w:type="spellEnd"/>
      <w:r w:rsidRPr="008B7617">
        <w:rPr>
          <w:rFonts w:ascii="Courier New" w:eastAsia="Courier New" w:hAnsi="Courier New" w:cs="Courier New"/>
          <w:color w:val="000000"/>
          <w:sz w:val="21"/>
          <w:szCs w:val="21"/>
          <w:lang w:val="de-CH"/>
        </w:rPr>
        <w:t>. Anneke Abhelakh</w:t>
      </w:r>
    </w:p>
    <w:p w14:paraId="27FA139E" w14:textId="17751995" w:rsidR="00477E97" w:rsidRPr="00CD4D10" w:rsidRDefault="001D33BE" w:rsidP="001D33BE">
      <w:pPr>
        <w:pBdr>
          <w:top w:val="nil"/>
          <w:left w:val="nil"/>
          <w:bottom w:val="nil"/>
          <w:right w:val="nil"/>
          <w:between w:val="nil"/>
        </w:pBdr>
        <w:rPr>
          <w:rFonts w:ascii="Courier New" w:eastAsia="Courier New" w:hAnsi="Courier New" w:cs="Courier New"/>
          <w:color w:val="000000"/>
          <w:sz w:val="21"/>
          <w:szCs w:val="21"/>
        </w:rPr>
      </w:pPr>
      <w:r w:rsidRPr="00CD4D10">
        <w:rPr>
          <w:rFonts w:ascii="Courier New" w:eastAsia="Courier New" w:hAnsi="Courier New" w:cs="Courier New"/>
          <w:color w:val="000000"/>
          <w:sz w:val="21"/>
          <w:szCs w:val="21"/>
        </w:rPr>
        <w:t>Project Manager: Alessandra Biscaro</w:t>
      </w:r>
    </w:p>
    <w:p w14:paraId="6C82E4A7" w14:textId="77777777" w:rsidR="001D33BE" w:rsidRPr="00CD4D10" w:rsidRDefault="001D33BE" w:rsidP="001D33BE">
      <w:pPr>
        <w:pBdr>
          <w:top w:val="nil"/>
          <w:left w:val="nil"/>
          <w:bottom w:val="nil"/>
          <w:right w:val="nil"/>
          <w:between w:val="nil"/>
        </w:pBdr>
        <w:rPr>
          <w:rFonts w:ascii="Courier New" w:eastAsia="Courier New" w:hAnsi="Courier New" w:cs="Courier New"/>
          <w:sz w:val="21"/>
          <w:szCs w:val="21"/>
        </w:rPr>
      </w:pPr>
    </w:p>
    <w:p w14:paraId="3FCF5D01" w14:textId="74302A27" w:rsidR="00477E97" w:rsidRPr="00CD4D10" w:rsidRDefault="00D05D90" w:rsidP="00477E97">
      <w:pPr>
        <w:pBdr>
          <w:top w:val="nil"/>
          <w:left w:val="nil"/>
          <w:bottom w:val="nil"/>
          <w:right w:val="nil"/>
          <w:between w:val="nil"/>
        </w:pBdr>
        <w:rPr>
          <w:rFonts w:ascii="Courier New" w:eastAsia="Courier New" w:hAnsi="Courier New" w:cs="Courier New"/>
          <w:color w:val="000000"/>
          <w:sz w:val="21"/>
          <w:szCs w:val="21"/>
          <w:u w:val="single"/>
        </w:rPr>
      </w:pPr>
      <w:r w:rsidRPr="00CD4D10">
        <w:rPr>
          <w:rFonts w:ascii="Courier New" w:eastAsia="Courier New" w:hAnsi="Courier New" w:cs="Courier New"/>
          <w:color w:val="000000"/>
          <w:sz w:val="21"/>
          <w:szCs w:val="21"/>
          <w:u w:val="single"/>
        </w:rPr>
        <w:t xml:space="preserve">Overall </w:t>
      </w:r>
      <w:r w:rsidR="00477E97" w:rsidRPr="00CD4D10">
        <w:rPr>
          <w:rFonts w:ascii="Courier New" w:eastAsia="Courier New" w:hAnsi="Courier New" w:cs="Courier New"/>
          <w:color w:val="000000"/>
          <w:sz w:val="21"/>
          <w:szCs w:val="21"/>
          <w:u w:val="single"/>
        </w:rPr>
        <w:t>P</w:t>
      </w:r>
      <w:r w:rsidR="00CD4D10" w:rsidRPr="00CD4D10">
        <w:rPr>
          <w:rFonts w:ascii="Courier New" w:eastAsia="Courier New" w:hAnsi="Courier New" w:cs="Courier New"/>
          <w:color w:val="000000"/>
          <w:sz w:val="21"/>
          <w:szCs w:val="21"/>
          <w:u w:val="single"/>
        </w:rPr>
        <w:t>R</w:t>
      </w:r>
      <w:r w:rsidR="00477E97" w:rsidRPr="00CD4D10">
        <w:rPr>
          <w:rFonts w:ascii="Courier New" w:eastAsia="Courier New" w:hAnsi="Courier New" w:cs="Courier New"/>
          <w:color w:val="000000"/>
          <w:sz w:val="21"/>
          <w:szCs w:val="21"/>
          <w:u w:val="single"/>
        </w:rPr>
        <w:t xml:space="preserve"> and Communication:</w:t>
      </w:r>
    </w:p>
    <w:p w14:paraId="68788591" w14:textId="76CE168C" w:rsidR="00BD53B1" w:rsidRPr="008B7617" w:rsidRDefault="00BD53B1" w:rsidP="00BD53B1">
      <w:pPr>
        <w:pBdr>
          <w:top w:val="nil"/>
          <w:left w:val="nil"/>
          <w:bottom w:val="nil"/>
          <w:right w:val="nil"/>
          <w:between w:val="nil"/>
        </w:pBdr>
        <w:rPr>
          <w:rFonts w:ascii="Courier New" w:eastAsia="Courier New" w:hAnsi="Courier New" w:cs="Courier New"/>
          <w:color w:val="000000"/>
          <w:sz w:val="21"/>
          <w:szCs w:val="21"/>
          <w:lang w:val="de-CH"/>
        </w:rPr>
      </w:pPr>
      <w:r w:rsidRPr="008B7617">
        <w:rPr>
          <w:rFonts w:ascii="Courier New" w:eastAsia="Courier New" w:hAnsi="Courier New" w:cs="Courier New"/>
          <w:color w:val="000000"/>
          <w:sz w:val="21"/>
          <w:szCs w:val="21"/>
          <w:lang w:val="de-CH"/>
        </w:rPr>
        <w:t>AMS Media</w:t>
      </w:r>
    </w:p>
    <w:p w14:paraId="72A8F1F3" w14:textId="77777777" w:rsidR="00BD53B1" w:rsidRPr="008B7617" w:rsidRDefault="00BD53B1" w:rsidP="00BD53B1">
      <w:pPr>
        <w:pBdr>
          <w:top w:val="nil"/>
          <w:left w:val="nil"/>
          <w:bottom w:val="nil"/>
          <w:right w:val="nil"/>
          <w:between w:val="nil"/>
        </w:pBdr>
        <w:rPr>
          <w:rFonts w:ascii="Courier New" w:eastAsia="Courier New" w:hAnsi="Courier New" w:cs="Courier New"/>
          <w:color w:val="000000"/>
          <w:sz w:val="21"/>
          <w:szCs w:val="21"/>
          <w:lang w:val="de-CH"/>
        </w:rPr>
      </w:pPr>
      <w:r w:rsidRPr="008B7617">
        <w:rPr>
          <w:rFonts w:ascii="Courier New" w:eastAsia="Courier New" w:hAnsi="Courier New" w:cs="Courier New"/>
          <w:color w:val="000000"/>
          <w:sz w:val="21"/>
          <w:szCs w:val="21"/>
          <w:lang w:val="de-CH"/>
        </w:rPr>
        <w:t>Wolfgang Zane Hockenjos</w:t>
      </w:r>
    </w:p>
    <w:p w14:paraId="5656F528" w14:textId="2317A09A" w:rsidR="00BD53B1" w:rsidRPr="005F750C" w:rsidRDefault="005F750C" w:rsidP="00BD53B1">
      <w:pPr>
        <w:pBdr>
          <w:top w:val="nil"/>
          <w:left w:val="nil"/>
          <w:bottom w:val="nil"/>
          <w:right w:val="nil"/>
          <w:between w:val="nil"/>
        </w:pBdr>
        <w:rPr>
          <w:rFonts w:ascii="Courier New" w:eastAsia="Courier New" w:hAnsi="Courier New" w:cs="Courier New"/>
          <w:color w:val="000000"/>
          <w:sz w:val="21"/>
          <w:szCs w:val="21"/>
          <w:lang w:val="de-CH"/>
        </w:rPr>
      </w:pPr>
      <w:hyperlink r:id="rId8" w:history="1">
        <w:r w:rsidRPr="005F750C">
          <w:rPr>
            <w:rStyle w:val="Hyperlink"/>
            <w:rFonts w:ascii="Courier New" w:eastAsia="Courier New" w:hAnsi="Courier New" w:cs="Courier New"/>
            <w:sz w:val="21"/>
            <w:szCs w:val="21"/>
            <w:u w:val="none"/>
            <w:lang w:val="de-CH"/>
          </w:rPr>
          <w:t>wolfgang@amsmediagroup.net</w:t>
        </w:r>
      </w:hyperlink>
      <w:r w:rsidRPr="005F750C">
        <w:rPr>
          <w:rFonts w:ascii="Courier New" w:eastAsia="Courier New" w:hAnsi="Courier New" w:cs="Courier New"/>
          <w:color w:val="000000"/>
          <w:sz w:val="21"/>
          <w:szCs w:val="21"/>
          <w:lang w:val="de-CH"/>
        </w:rPr>
        <w:t xml:space="preserve"> </w:t>
      </w:r>
    </w:p>
    <w:p w14:paraId="6107DF5D" w14:textId="77777777" w:rsidR="00BD53B1" w:rsidRPr="00CD4D10" w:rsidRDefault="00BD53B1" w:rsidP="00BD53B1">
      <w:pPr>
        <w:pBdr>
          <w:top w:val="nil"/>
          <w:left w:val="nil"/>
          <w:bottom w:val="nil"/>
          <w:right w:val="nil"/>
          <w:between w:val="nil"/>
        </w:pBdr>
        <w:rPr>
          <w:rFonts w:ascii="Courier New" w:eastAsia="Courier New" w:hAnsi="Courier New" w:cs="Courier New"/>
          <w:color w:val="000000"/>
          <w:sz w:val="21"/>
          <w:szCs w:val="21"/>
        </w:rPr>
      </w:pPr>
      <w:r w:rsidRPr="00CD4D10">
        <w:rPr>
          <w:rFonts w:ascii="Courier New" w:eastAsia="Courier New" w:hAnsi="Courier New" w:cs="Courier New"/>
          <w:color w:val="000000"/>
          <w:sz w:val="21"/>
          <w:szCs w:val="21"/>
        </w:rPr>
        <w:t>T +41 79 410 02 15</w:t>
      </w:r>
    </w:p>
    <w:p w14:paraId="0610D8D7" w14:textId="77777777" w:rsidR="00BD53B1" w:rsidRPr="00CD4D10" w:rsidRDefault="00BD53B1" w:rsidP="00BD53B1">
      <w:pPr>
        <w:pBdr>
          <w:top w:val="nil"/>
          <w:left w:val="nil"/>
          <w:bottom w:val="nil"/>
          <w:right w:val="nil"/>
          <w:between w:val="nil"/>
        </w:pBdr>
        <w:rPr>
          <w:rFonts w:ascii="Courier New" w:eastAsia="Courier New" w:hAnsi="Courier New" w:cs="Courier New"/>
          <w:color w:val="000000"/>
          <w:sz w:val="21"/>
          <w:szCs w:val="21"/>
        </w:rPr>
      </w:pPr>
    </w:p>
    <w:p w14:paraId="4F5B72B7" w14:textId="21C8BB03" w:rsidR="00BD53B1" w:rsidRPr="00CD4D10" w:rsidRDefault="00BD53B1" w:rsidP="00BD53B1">
      <w:pPr>
        <w:pBdr>
          <w:top w:val="nil"/>
          <w:left w:val="nil"/>
          <w:bottom w:val="nil"/>
          <w:right w:val="nil"/>
          <w:between w:val="nil"/>
        </w:pBdr>
        <w:rPr>
          <w:rFonts w:ascii="Courier New" w:eastAsia="Courier New" w:hAnsi="Courier New" w:cs="Courier New"/>
          <w:color w:val="000000"/>
          <w:sz w:val="21"/>
          <w:szCs w:val="21"/>
          <w:u w:val="single"/>
        </w:rPr>
      </w:pPr>
      <w:r w:rsidRPr="00CD4D10">
        <w:rPr>
          <w:rFonts w:ascii="Courier New" w:eastAsia="Courier New" w:hAnsi="Courier New" w:cs="Courier New"/>
          <w:color w:val="000000"/>
          <w:sz w:val="21"/>
          <w:szCs w:val="21"/>
          <w:u w:val="single"/>
        </w:rPr>
        <w:t xml:space="preserve">Italian </w:t>
      </w:r>
      <w:r w:rsidR="00CD4D10" w:rsidRPr="00CD4D10">
        <w:rPr>
          <w:rFonts w:ascii="Courier New" w:eastAsia="Courier New" w:hAnsi="Courier New" w:cs="Courier New"/>
          <w:color w:val="000000"/>
          <w:sz w:val="21"/>
          <w:szCs w:val="21"/>
          <w:u w:val="single"/>
        </w:rPr>
        <w:t>Press &amp; Communication</w:t>
      </w:r>
      <w:r w:rsidRPr="00CD4D10">
        <w:rPr>
          <w:rFonts w:ascii="Courier New" w:eastAsia="Courier New" w:hAnsi="Courier New" w:cs="Courier New"/>
          <w:color w:val="000000"/>
          <w:sz w:val="21"/>
          <w:szCs w:val="21"/>
          <w:u w:val="single"/>
        </w:rPr>
        <w:t>:</w:t>
      </w:r>
    </w:p>
    <w:bookmarkEnd w:id="1"/>
    <w:p w14:paraId="67AEDA7D" w14:textId="77777777" w:rsidR="00CD4D10" w:rsidRPr="00CD4D10" w:rsidRDefault="00CD4D10" w:rsidP="00CD4D10">
      <w:pPr>
        <w:pBdr>
          <w:top w:val="nil"/>
          <w:left w:val="nil"/>
          <w:bottom w:val="nil"/>
          <w:right w:val="nil"/>
          <w:between w:val="nil"/>
        </w:pBdr>
        <w:rPr>
          <w:rFonts w:ascii="Courier New" w:eastAsia="Courier New" w:hAnsi="Courier New" w:cs="Courier New"/>
          <w:color w:val="000000"/>
          <w:sz w:val="21"/>
          <w:szCs w:val="21"/>
        </w:rPr>
      </w:pPr>
      <w:r w:rsidRPr="00CD4D10">
        <w:rPr>
          <w:rFonts w:ascii="Courier New" w:eastAsia="Courier New" w:hAnsi="Courier New" w:cs="Courier New"/>
          <w:color w:val="000000"/>
          <w:sz w:val="21"/>
          <w:szCs w:val="21"/>
        </w:rPr>
        <w:t>Riccardo Benedini</w:t>
      </w:r>
    </w:p>
    <w:p w14:paraId="3A00E260" w14:textId="7664AC65" w:rsidR="00CD4D10" w:rsidRPr="001E4C18" w:rsidRDefault="005F750C" w:rsidP="00CD4D10">
      <w:pPr>
        <w:pBdr>
          <w:top w:val="nil"/>
          <w:left w:val="nil"/>
          <w:bottom w:val="nil"/>
          <w:right w:val="nil"/>
          <w:between w:val="nil"/>
        </w:pBdr>
        <w:rPr>
          <w:rFonts w:ascii="Courier New" w:eastAsia="Courier New" w:hAnsi="Courier New" w:cs="Courier New"/>
          <w:color w:val="000000"/>
          <w:sz w:val="21"/>
          <w:szCs w:val="21"/>
          <w:lang w:val="de-CH"/>
        </w:rPr>
      </w:pPr>
      <w:hyperlink r:id="rId9" w:history="1">
        <w:r w:rsidRPr="001E4C18">
          <w:rPr>
            <w:rStyle w:val="Hyperlink"/>
            <w:rFonts w:ascii="Courier New" w:eastAsia="Courier New" w:hAnsi="Courier New" w:cs="Courier New"/>
            <w:sz w:val="21"/>
            <w:szCs w:val="21"/>
            <w:u w:val="none"/>
            <w:lang w:val="de-CH"/>
          </w:rPr>
          <w:t>info@riccardobenedini.com</w:t>
        </w:r>
      </w:hyperlink>
      <w:r w:rsidRPr="001E4C18">
        <w:rPr>
          <w:rFonts w:ascii="Courier New" w:eastAsia="Courier New" w:hAnsi="Courier New" w:cs="Courier New"/>
          <w:color w:val="000000"/>
          <w:sz w:val="21"/>
          <w:szCs w:val="21"/>
          <w:lang w:val="de-CH"/>
        </w:rPr>
        <w:t xml:space="preserve"> </w:t>
      </w:r>
    </w:p>
    <w:p w14:paraId="31DDBF9D" w14:textId="30820776" w:rsidR="00D05D90" w:rsidRPr="001E4C18" w:rsidRDefault="00CD4D10" w:rsidP="00CD4D10">
      <w:pPr>
        <w:pBdr>
          <w:top w:val="nil"/>
          <w:left w:val="nil"/>
          <w:bottom w:val="nil"/>
          <w:right w:val="nil"/>
          <w:between w:val="nil"/>
        </w:pBdr>
        <w:rPr>
          <w:lang w:val="de-CH"/>
        </w:rPr>
      </w:pPr>
      <w:r w:rsidRPr="001E4C18">
        <w:rPr>
          <w:rFonts w:ascii="Courier New" w:eastAsia="Courier New" w:hAnsi="Courier New" w:cs="Courier New"/>
          <w:color w:val="000000"/>
          <w:sz w:val="21"/>
          <w:szCs w:val="21"/>
          <w:lang w:val="de-CH"/>
        </w:rPr>
        <w:t xml:space="preserve">T </w:t>
      </w:r>
      <w:bdo w:val="ltr">
        <w:r w:rsidRPr="001E4C18">
          <w:rPr>
            <w:rFonts w:ascii="Courier New" w:eastAsia="Courier New" w:hAnsi="Courier New" w:cs="Courier New"/>
            <w:color w:val="000000"/>
            <w:sz w:val="21"/>
            <w:szCs w:val="21"/>
            <w:lang w:val="de-CH"/>
          </w:rPr>
          <w:t>+39 320 0664393</w:t>
        </w:r>
        <w:r w:rsidRPr="001E4C18">
          <w:rPr>
            <w:rFonts w:ascii="MS Mincho" w:eastAsia="MS Mincho" w:hAnsi="MS Mincho" w:cs="MS Mincho"/>
            <w:color w:val="000000"/>
            <w:sz w:val="21"/>
            <w:szCs w:val="21"/>
            <w:lang w:val="de-CH"/>
          </w:rPr>
          <w:t>‬</w:t>
        </w:r>
        <w:r w:rsidRPr="001E4C18">
          <w:rPr>
            <w:lang w:val="de-CH"/>
          </w:rPr>
          <w:t>‬</w:t>
        </w:r>
        <w:r w:rsidRPr="001E4C18">
          <w:rPr>
            <w:lang w:val="de-CH"/>
          </w:rPr>
          <w:t>‬</w:t>
        </w:r>
        <w:r w:rsidRPr="001E4C18">
          <w:rPr>
            <w:lang w:val="de-CH"/>
          </w:rPr>
          <w:t>‬</w:t>
        </w:r>
        <w:r w:rsidRPr="001E4C18">
          <w:rPr>
            <w:lang w:val="de-CH"/>
          </w:rPr>
          <w:t>‬</w:t>
        </w:r>
        <w:r w:rsidRPr="001E4C18">
          <w:rPr>
            <w:lang w:val="de-CH"/>
          </w:rPr>
          <w:t>‬</w:t>
        </w:r>
        <w:r w:rsidRPr="001E4C18">
          <w:rPr>
            <w:lang w:val="de-CH"/>
          </w:rPr>
          <w:t>‬</w:t>
        </w:r>
        <w:r w:rsidRPr="001E4C18">
          <w:rPr>
            <w:lang w:val="de-CH"/>
          </w:rPr>
          <w:t>‬</w:t>
        </w:r>
        <w:r w:rsidRPr="001E4C18">
          <w:rPr>
            <w:lang w:val="de-CH"/>
          </w:rPr>
          <w:t>‬</w:t>
        </w:r>
        <w:r w:rsidRPr="001E4C18">
          <w:rPr>
            <w:lang w:val="de-CH"/>
          </w:rPr>
          <w:t>‬</w:t>
        </w:r>
        <w:r w:rsidRPr="001E4C18">
          <w:rPr>
            <w:lang w:val="de-CH"/>
          </w:rPr>
          <w:t>‬</w:t>
        </w:r>
        <w:r w:rsidR="00000000" w:rsidRPr="00EF2FA4">
          <w:rPr>
            <w:lang w:val="de-CH"/>
          </w:rPr>
          <w:t>‬</w:t>
        </w:r>
      </w:bdo>
    </w:p>
    <w:p w14:paraId="2E30423B" w14:textId="77777777" w:rsidR="006544AD" w:rsidRPr="001E4C18" w:rsidRDefault="006544AD" w:rsidP="00CD4D10">
      <w:pPr>
        <w:pBdr>
          <w:top w:val="nil"/>
          <w:left w:val="nil"/>
          <w:bottom w:val="nil"/>
          <w:right w:val="nil"/>
          <w:between w:val="nil"/>
        </w:pBdr>
        <w:rPr>
          <w:lang w:val="de-CH"/>
        </w:rPr>
      </w:pPr>
    </w:p>
    <w:p w14:paraId="4C80723D" w14:textId="75455991" w:rsidR="006544AD" w:rsidRPr="001E4C18" w:rsidRDefault="006544AD" w:rsidP="00CD4D10">
      <w:pPr>
        <w:pBdr>
          <w:top w:val="nil"/>
          <w:left w:val="nil"/>
          <w:bottom w:val="nil"/>
          <w:right w:val="nil"/>
          <w:between w:val="nil"/>
        </w:pBdr>
        <w:rPr>
          <w:rFonts w:ascii="Courier New" w:eastAsia="Courier New" w:hAnsi="Courier New" w:cs="Courier New"/>
          <w:color w:val="000000"/>
          <w:sz w:val="21"/>
          <w:szCs w:val="21"/>
          <w:u w:val="single"/>
          <w:lang w:val="de-CH"/>
        </w:rPr>
      </w:pPr>
      <w:r w:rsidRPr="001E4C18">
        <w:rPr>
          <w:rFonts w:ascii="Courier New" w:eastAsia="Courier New" w:hAnsi="Courier New" w:cs="Courier New"/>
          <w:color w:val="000000"/>
          <w:sz w:val="21"/>
          <w:szCs w:val="21"/>
          <w:u w:val="single"/>
          <w:lang w:val="de-CH"/>
        </w:rPr>
        <w:t>Further Information</w:t>
      </w:r>
    </w:p>
    <w:p w14:paraId="627B9C4D" w14:textId="5EF168A4" w:rsidR="005F750C" w:rsidRPr="005F750C" w:rsidRDefault="005F750C" w:rsidP="00CD4D10">
      <w:pPr>
        <w:pBdr>
          <w:top w:val="nil"/>
          <w:left w:val="nil"/>
          <w:bottom w:val="nil"/>
          <w:right w:val="nil"/>
          <w:between w:val="nil"/>
        </w:pBdr>
        <w:rPr>
          <w:rFonts w:ascii="Courier New" w:eastAsia="Courier New" w:hAnsi="Courier New" w:cs="Courier New"/>
          <w:color w:val="000000"/>
          <w:sz w:val="21"/>
          <w:szCs w:val="21"/>
        </w:rPr>
      </w:pPr>
      <w:r w:rsidRPr="005F750C">
        <w:rPr>
          <w:rFonts w:ascii="Courier New" w:eastAsia="Courier New" w:hAnsi="Courier New" w:cs="Courier New"/>
          <w:color w:val="000000"/>
          <w:sz w:val="21"/>
          <w:szCs w:val="21"/>
        </w:rPr>
        <w:t>Website:</w:t>
      </w:r>
      <w:r w:rsidRPr="005F750C">
        <w:t xml:space="preserve"> </w:t>
      </w:r>
      <w:hyperlink r:id="rId10" w:history="1">
        <w:r w:rsidRPr="005F750C">
          <w:rPr>
            <w:rStyle w:val="Hyperlink"/>
            <w:rFonts w:ascii="Courier New" w:eastAsia="Courier New" w:hAnsi="Courier New" w:cs="Courier New"/>
            <w:sz w:val="21"/>
            <w:szCs w:val="21"/>
            <w:u w:val="none"/>
          </w:rPr>
          <w:t>www.albanianpavillion.al</w:t>
        </w:r>
      </w:hyperlink>
    </w:p>
    <w:p w14:paraId="322CF8B2" w14:textId="77777777" w:rsidR="005F750C" w:rsidRPr="005F750C" w:rsidRDefault="005F750C" w:rsidP="005F750C">
      <w:pPr>
        <w:pBdr>
          <w:top w:val="nil"/>
          <w:left w:val="nil"/>
          <w:bottom w:val="nil"/>
          <w:right w:val="nil"/>
          <w:between w:val="nil"/>
        </w:pBdr>
        <w:rPr>
          <w:rFonts w:ascii="Courier New" w:eastAsia="Courier New" w:hAnsi="Courier New" w:cs="Courier New"/>
          <w:color w:val="000000"/>
          <w:sz w:val="21"/>
          <w:szCs w:val="21"/>
        </w:rPr>
      </w:pPr>
      <w:r w:rsidRPr="005F750C">
        <w:rPr>
          <w:rFonts w:ascii="Courier New" w:eastAsia="Courier New" w:hAnsi="Courier New" w:cs="Courier New"/>
          <w:color w:val="000000"/>
          <w:sz w:val="21"/>
          <w:szCs w:val="21"/>
        </w:rPr>
        <w:t>Instagram: @albanianpavilion2025</w:t>
      </w:r>
    </w:p>
    <w:p w14:paraId="00C0206F" w14:textId="77777777" w:rsidR="005F750C" w:rsidRPr="005F750C" w:rsidRDefault="005F750C" w:rsidP="00CD4D10">
      <w:pPr>
        <w:pBdr>
          <w:top w:val="nil"/>
          <w:left w:val="nil"/>
          <w:bottom w:val="nil"/>
          <w:right w:val="nil"/>
          <w:between w:val="nil"/>
        </w:pBdr>
        <w:rPr>
          <w:rFonts w:ascii="Courier New" w:eastAsia="Courier New" w:hAnsi="Courier New" w:cs="Courier New"/>
          <w:color w:val="000000"/>
          <w:sz w:val="21"/>
          <w:szCs w:val="21"/>
        </w:rPr>
      </w:pPr>
    </w:p>
    <w:sectPr w:rsidR="005F750C" w:rsidRPr="005F750C" w:rsidSect="007C5111">
      <w:footerReference w:type="default" r:id="rId11"/>
      <w:headerReference w:type="first" r:id="rId12"/>
      <w:pgSz w:w="11900" w:h="16840"/>
      <w:pgMar w:top="1417" w:right="1134" w:bottom="1134" w:left="1134" w:header="702" w:footer="1417"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CB33AD" w14:textId="77777777" w:rsidR="008D443A" w:rsidRDefault="008D443A">
      <w:r>
        <w:separator/>
      </w:r>
    </w:p>
  </w:endnote>
  <w:endnote w:type="continuationSeparator" w:id="0">
    <w:p w14:paraId="5FE3E74D" w14:textId="77777777" w:rsidR="008D443A" w:rsidRDefault="008D4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Neue">
    <w:altName w:val="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B5E54" w14:textId="77777777" w:rsidR="00BC0762" w:rsidRDefault="00BC0762">
    <w:pPr>
      <w:pBdr>
        <w:top w:val="nil"/>
        <w:left w:val="nil"/>
        <w:bottom w:val="nil"/>
        <w:right w:val="nil"/>
        <w:between w:val="nil"/>
      </w:pBdr>
      <w:tabs>
        <w:tab w:val="right" w:pos="9020"/>
      </w:tabs>
      <w:rPr>
        <w:rFonts w:ascii="Helvetica Neue" w:eastAsia="Helvetica Neue" w:hAnsi="Helvetica Neue" w:cs="Helvetica Neue"/>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0AE57B" w14:textId="77777777" w:rsidR="008D443A" w:rsidRDefault="008D443A">
      <w:r>
        <w:separator/>
      </w:r>
    </w:p>
  </w:footnote>
  <w:footnote w:type="continuationSeparator" w:id="0">
    <w:p w14:paraId="149C5493" w14:textId="77777777" w:rsidR="008D443A" w:rsidRDefault="008D4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7F76E" w14:textId="70729E62" w:rsidR="00D54408" w:rsidRDefault="00D54408" w:rsidP="007C5111">
    <w:pPr>
      <w:pBdr>
        <w:top w:val="nil"/>
        <w:left w:val="nil"/>
        <w:bottom w:val="nil"/>
        <w:right w:val="nil"/>
        <w:between w:val="nil"/>
      </w:pBdr>
      <w:tabs>
        <w:tab w:val="right" w:pos="9632"/>
      </w:tabs>
      <w:ind w:left="-992" w:right="-1134" w:hanging="142"/>
      <w:rPr>
        <w:rFonts w:ascii="Helvetica Neue" w:eastAsia="Helvetica Neue" w:hAnsi="Helvetica Neue" w:cs="Helvetica Neue"/>
        <w:color w:val="000000"/>
      </w:rPr>
    </w:pPr>
    <w:r>
      <w:rPr>
        <w:color w:val="000000"/>
        <w:bdr w:val="none" w:sz="0" w:space="0" w:color="auto" w:frame="1"/>
      </w:rPr>
      <w:fldChar w:fldCharType="begin"/>
    </w:r>
    <w:r>
      <w:rPr>
        <w:color w:val="000000"/>
        <w:bdr w:val="none" w:sz="0" w:space="0" w:color="auto" w:frame="1"/>
      </w:rPr>
      <w:instrText xml:space="preserve"> INCLUDEPICTURE "https://lh7-rt.googleusercontent.com/docsz/AD_4nXdnzjPNHgDvijVcXjjdp92-bdGHfOD1UudsPo4hNDuDOE4QaD-TOEW1gJTPr-2TjzMTKueRNpSJ5f8E7ylbWCARNrIkZtxKPRj6tFxMuF0gDF5ZO4kEvKd_BvYy8BKnIlLuRtQtFqPmKulC3E5usQ?key=-0A9fCduIVwUfDkCSk06qTYh" \* MERGEFORMATINET </w:instrText>
    </w:r>
    <w:r>
      <w:rPr>
        <w:color w:val="000000"/>
        <w:bdr w:val="none" w:sz="0" w:space="0" w:color="auto" w:frame="1"/>
      </w:rPr>
      <w:fldChar w:fldCharType="separate"/>
    </w:r>
    <w:r>
      <w:rPr>
        <w:noProof/>
        <w:color w:val="000000"/>
        <w:bdr w:val="none" w:sz="0" w:space="0" w:color="auto" w:frame="1"/>
      </w:rPr>
      <w:drawing>
        <wp:inline distT="0" distB="0" distL="0" distR="0" wp14:anchorId="676C2028" wp14:editId="57070C8E">
          <wp:extent cx="2082018" cy="1625659"/>
          <wp:effectExtent l="0" t="0" r="1270" b="0"/>
          <wp:docPr id="1304823168" name="Grafik 2" descr="Ein Bild, das Entwurf, Zeichnung, Darstellung,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4823168" name="Grafik 2" descr="Ein Bild, das Entwurf, Zeichnung, Darstellung, Design enthält.&#10;&#10;KI-generierte Inhalte können fehlerhaft se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17970" cy="1731811"/>
                  </a:xfrm>
                  <a:prstGeom prst="rect">
                    <a:avLst/>
                  </a:prstGeom>
                  <a:noFill/>
                  <a:ln>
                    <a:noFill/>
                  </a:ln>
                </pic:spPr>
              </pic:pic>
            </a:graphicData>
          </a:graphic>
        </wp:inline>
      </w:drawing>
    </w:r>
    <w:r>
      <w:rPr>
        <w:color w:val="000000"/>
        <w:bdr w:val="none" w:sz="0" w:space="0" w:color="auto" w:frame="1"/>
      </w:rPr>
      <w:fldChar w:fldCharType="end"/>
    </w:r>
    <w:r>
      <w:rPr>
        <w:rFonts w:ascii="Courier New" w:hAnsi="Courier New" w:cs="Courier New"/>
        <w:color w:val="000000"/>
        <w:sz w:val="22"/>
        <w:szCs w:val="22"/>
        <w:bdr w:val="none" w:sz="0" w:space="0" w:color="auto" w:frame="1"/>
      </w:rPr>
      <w:t xml:space="preserve"> </w:t>
    </w:r>
    <w:r w:rsidRPr="007C5111">
      <w:rPr>
        <w:rFonts w:ascii="Courier New" w:hAnsi="Courier New" w:cs="Courier New"/>
        <w:color w:val="000000"/>
        <w:sz w:val="10"/>
        <w:szCs w:val="10"/>
        <w:bdr w:val="none" w:sz="0" w:space="0" w:color="auto" w:frame="1"/>
      </w:rPr>
      <w:t xml:space="preserve">               </w:t>
    </w:r>
    <w:r w:rsidR="007C5111">
      <w:rPr>
        <w:rFonts w:ascii="Courier New" w:hAnsi="Courier New" w:cs="Courier New"/>
        <w:color w:val="000000"/>
        <w:sz w:val="10"/>
        <w:szCs w:val="10"/>
        <w:bdr w:val="none" w:sz="0" w:space="0" w:color="auto" w:frame="1"/>
      </w:rPr>
      <w:t xml:space="preserve">                                             </w:t>
    </w:r>
    <w:r w:rsidRPr="007C5111">
      <w:rPr>
        <w:rFonts w:ascii="Courier New" w:hAnsi="Courier New" w:cs="Courier New"/>
        <w:color w:val="000000"/>
        <w:sz w:val="10"/>
        <w:szCs w:val="10"/>
        <w:bdr w:val="none" w:sz="0" w:space="0" w:color="auto" w:frame="1"/>
      </w:rPr>
      <w:t xml:space="preserve">              </w:t>
    </w:r>
    <w:r w:rsidR="007C5111" w:rsidRPr="007C5111">
      <w:rPr>
        <w:rFonts w:ascii="Courier New" w:hAnsi="Courier New" w:cs="Courier New"/>
        <w:color w:val="000000"/>
        <w:sz w:val="10"/>
        <w:szCs w:val="10"/>
        <w:bdr w:val="none" w:sz="0" w:space="0" w:color="auto" w:frame="1"/>
      </w:rPr>
      <w:t xml:space="preserve">  </w:t>
    </w:r>
    <w:r w:rsidRPr="007C5111">
      <w:rPr>
        <w:rFonts w:ascii="Courier New" w:hAnsi="Courier New" w:cs="Courier New"/>
        <w:color w:val="000000"/>
        <w:sz w:val="10"/>
        <w:szCs w:val="10"/>
        <w:bdr w:val="none" w:sz="0" w:space="0" w:color="auto" w:frame="1"/>
      </w:rPr>
      <w:t xml:space="preserve">        </w:t>
    </w:r>
    <w:r>
      <w:rPr>
        <w:rFonts w:ascii="Courier New" w:hAnsi="Courier New" w:cs="Courier New"/>
        <w:color w:val="000000"/>
        <w:sz w:val="22"/>
        <w:szCs w:val="22"/>
        <w:bdr w:val="none" w:sz="0" w:space="0" w:color="auto" w:frame="1"/>
      </w:rPr>
      <w:fldChar w:fldCharType="begin"/>
    </w:r>
    <w:r>
      <w:rPr>
        <w:rFonts w:ascii="Courier New" w:hAnsi="Courier New" w:cs="Courier New"/>
        <w:color w:val="000000"/>
        <w:sz w:val="22"/>
        <w:szCs w:val="22"/>
        <w:bdr w:val="none" w:sz="0" w:space="0" w:color="auto" w:frame="1"/>
      </w:rPr>
      <w:instrText xml:space="preserve"> INCLUDEPICTURE "https://lh7-rt.googleusercontent.com/docsz/AD_4nXffCHMCWrQCGi_LmQ7lAmswaa7WJolsjQE1GBkzlHMzMgibUeCxLaMg1-_wDA8jn8Xyrhq0wDt2RnNMDX06Js1BZsaerYEqt_8GZKF-l5_gYtqyVnwiZ-hYwFp4Bk1NRPYOhdQn2YtMd-xNpC3D?key=-0A9fCduIVwUfDkCSk06qTYh" \* MERGEFORMATINET </w:instrText>
    </w:r>
    <w:r>
      <w:rPr>
        <w:rFonts w:ascii="Courier New" w:hAnsi="Courier New" w:cs="Courier New"/>
        <w:color w:val="000000"/>
        <w:sz w:val="22"/>
        <w:szCs w:val="22"/>
        <w:bdr w:val="none" w:sz="0" w:space="0" w:color="auto" w:frame="1"/>
      </w:rPr>
      <w:fldChar w:fldCharType="separate"/>
    </w:r>
    <w:r>
      <w:rPr>
        <w:rFonts w:ascii="Courier New" w:hAnsi="Courier New" w:cs="Courier New"/>
        <w:noProof/>
        <w:color w:val="000000"/>
        <w:sz w:val="22"/>
        <w:szCs w:val="22"/>
        <w:bdr w:val="none" w:sz="0" w:space="0" w:color="auto" w:frame="1"/>
      </w:rPr>
      <w:drawing>
        <wp:inline distT="0" distB="0" distL="0" distR="0" wp14:anchorId="2A6AE26B" wp14:editId="3ED2E1B4">
          <wp:extent cx="1804817" cy="1665164"/>
          <wp:effectExtent l="0" t="0" r="0" b="0"/>
          <wp:docPr id="1953759818" name="Grafik 3" descr="Ein Bild, das Text, Schrift, Grafikdesign, Screensh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644955" name="Grafik 3" descr="Ein Bild, das Text, Schrift, Grafikdesign, Screenshot enthält.&#10;&#10;KI-generierte Inhalte können fehlerhaft sei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48656" cy="1705611"/>
                  </a:xfrm>
                  <a:prstGeom prst="rect">
                    <a:avLst/>
                  </a:prstGeom>
                  <a:noFill/>
                  <a:ln>
                    <a:noFill/>
                  </a:ln>
                </pic:spPr>
              </pic:pic>
            </a:graphicData>
          </a:graphic>
        </wp:inline>
      </w:drawing>
    </w:r>
    <w:r>
      <w:rPr>
        <w:rFonts w:ascii="Courier New" w:hAnsi="Courier New" w:cs="Courier New"/>
        <w:color w:val="000000"/>
        <w:sz w:val="22"/>
        <w:szCs w:val="22"/>
        <w:bdr w:val="none" w:sz="0" w:space="0" w:color="auto" w:frame="1"/>
      </w:rPr>
      <w:fldChar w:fldCharType="end"/>
    </w:r>
  </w:p>
  <w:p w14:paraId="2DCA7ECA" w14:textId="77777777" w:rsidR="00D54408" w:rsidRDefault="00D5440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71B75BD"/>
    <w:multiLevelType w:val="hybridMultilevel"/>
    <w:tmpl w:val="830AABE6"/>
    <w:lvl w:ilvl="0" w:tplc="22B871C8">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310862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762"/>
    <w:rsid w:val="0001062F"/>
    <w:rsid w:val="000753C5"/>
    <w:rsid w:val="000817F4"/>
    <w:rsid w:val="001137C3"/>
    <w:rsid w:val="001640A7"/>
    <w:rsid w:val="001D33BE"/>
    <w:rsid w:val="001E4C18"/>
    <w:rsid w:val="0021602C"/>
    <w:rsid w:val="00227ED1"/>
    <w:rsid w:val="00250384"/>
    <w:rsid w:val="00263ED6"/>
    <w:rsid w:val="002D595F"/>
    <w:rsid w:val="002F3EA3"/>
    <w:rsid w:val="003C7D5A"/>
    <w:rsid w:val="00402A8D"/>
    <w:rsid w:val="00460FF7"/>
    <w:rsid w:val="004664F5"/>
    <w:rsid w:val="00477E97"/>
    <w:rsid w:val="0049701F"/>
    <w:rsid w:val="004D33EB"/>
    <w:rsid w:val="00597917"/>
    <w:rsid w:val="005D6808"/>
    <w:rsid w:val="005F750C"/>
    <w:rsid w:val="00614334"/>
    <w:rsid w:val="0062506E"/>
    <w:rsid w:val="006544AD"/>
    <w:rsid w:val="00657CC9"/>
    <w:rsid w:val="00673450"/>
    <w:rsid w:val="0068406E"/>
    <w:rsid w:val="006B33E3"/>
    <w:rsid w:val="006B73A1"/>
    <w:rsid w:val="006D39E4"/>
    <w:rsid w:val="0072326B"/>
    <w:rsid w:val="007C4FC9"/>
    <w:rsid w:val="007C5111"/>
    <w:rsid w:val="00846B35"/>
    <w:rsid w:val="0085394A"/>
    <w:rsid w:val="008840AF"/>
    <w:rsid w:val="008B7617"/>
    <w:rsid w:val="008C1C96"/>
    <w:rsid w:val="008C776A"/>
    <w:rsid w:val="008D443A"/>
    <w:rsid w:val="00912878"/>
    <w:rsid w:val="0093405E"/>
    <w:rsid w:val="0097403A"/>
    <w:rsid w:val="009D0282"/>
    <w:rsid w:val="00A53D7A"/>
    <w:rsid w:val="00A8670A"/>
    <w:rsid w:val="00A943DF"/>
    <w:rsid w:val="00AC1C9A"/>
    <w:rsid w:val="00B85FAE"/>
    <w:rsid w:val="00BC0762"/>
    <w:rsid w:val="00BD53B1"/>
    <w:rsid w:val="00BE152A"/>
    <w:rsid w:val="00C35D4F"/>
    <w:rsid w:val="00C431D9"/>
    <w:rsid w:val="00CD4D10"/>
    <w:rsid w:val="00D05D90"/>
    <w:rsid w:val="00D534EB"/>
    <w:rsid w:val="00D54408"/>
    <w:rsid w:val="00D54721"/>
    <w:rsid w:val="00D93356"/>
    <w:rsid w:val="00DC350B"/>
    <w:rsid w:val="00DD0848"/>
    <w:rsid w:val="00DE7E0E"/>
    <w:rsid w:val="00E0598C"/>
    <w:rsid w:val="00E718AC"/>
    <w:rsid w:val="00EF2FA4"/>
    <w:rsid w:val="00F158D7"/>
    <w:rsid w:val="00F90FFB"/>
    <w:rsid w:val="00FE199E"/>
    <w:rsid w:val="00FE54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9FA82"/>
  <w15:docId w15:val="{73826DCB-2F2A-4C4E-B6FC-DFAF0077D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uiPriority w:val="10"/>
    <w:qFormat/>
    <w:pPr>
      <w:keepNext/>
      <w:keepLines/>
      <w:spacing w:before="480" w:after="120"/>
    </w:pPr>
    <w:rPr>
      <w:b/>
      <w:sz w:val="72"/>
      <w:szCs w:val="72"/>
    </w:rPr>
  </w:style>
  <w:style w:type="character" w:styleId="Hyperlink">
    <w:name w:val="Hyperlink"/>
    <w:rPr>
      <w:u w:val="single"/>
    </w:rPr>
  </w:style>
  <w:style w:type="paragraph" w:customStyle="1" w:styleId="HeaderFooter">
    <w:name w:val="Header &amp; Footer"/>
    <w:pPr>
      <w:tabs>
        <w:tab w:val="right" w:pos="9020"/>
      </w:tabs>
    </w:pPr>
    <w:rPr>
      <w:rFonts w:ascii="Helvetica Neue" w:eastAsia="Arial Unicode MS" w:hAnsi="Helvetica Neue" w:cs="Arial Unicode MS"/>
      <w:color w:val="000000"/>
      <w14:textOutline w14:w="0" w14:cap="flat" w14:cmpd="sng" w14:algn="ctr">
        <w14:noFill/>
        <w14:prstDash w14:val="solid"/>
        <w14:bevel/>
      </w14:textOutline>
    </w:rPr>
  </w:style>
  <w:style w:type="paragraph" w:customStyle="1" w:styleId="Body">
    <w:name w:val="Body"/>
    <w:rPr>
      <w:rFonts w:eastAsia="Arial Unicode MS" w:cs="Arial Unicode MS"/>
      <w:color w:val="000000"/>
      <w:u w:color="000000"/>
      <w14:textOutline w14:w="0" w14:cap="flat" w14:cmpd="sng" w14:algn="ctr">
        <w14:noFill/>
        <w14:prstDash w14:val="solid"/>
        <w14:bevel/>
      </w14:textOutline>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character" w:styleId="NichtaufgelsteErwhnung">
    <w:name w:val="Unresolved Mention"/>
    <w:basedOn w:val="Absatz-Standardschriftart"/>
    <w:uiPriority w:val="99"/>
    <w:semiHidden/>
    <w:unhideWhenUsed/>
    <w:rsid w:val="001640A7"/>
    <w:rPr>
      <w:color w:val="605E5C"/>
      <w:shd w:val="clear" w:color="auto" w:fill="E1DFDD"/>
    </w:rPr>
  </w:style>
  <w:style w:type="character" w:styleId="BesuchterLink">
    <w:name w:val="FollowedHyperlink"/>
    <w:basedOn w:val="Absatz-Standardschriftart"/>
    <w:uiPriority w:val="99"/>
    <w:semiHidden/>
    <w:unhideWhenUsed/>
    <w:rsid w:val="00BD53B1"/>
    <w:rPr>
      <w:color w:val="FF00FF" w:themeColor="followedHyperlink"/>
      <w:u w:val="single"/>
    </w:rPr>
  </w:style>
  <w:style w:type="paragraph" w:styleId="Listenabsatz">
    <w:name w:val="List Paragraph"/>
    <w:basedOn w:val="Standard"/>
    <w:uiPriority w:val="34"/>
    <w:qFormat/>
    <w:rsid w:val="00CD4D10"/>
    <w:pPr>
      <w:spacing w:after="200" w:line="276" w:lineRule="auto"/>
      <w:ind w:left="720"/>
      <w:contextualSpacing/>
    </w:pPr>
    <w:rPr>
      <w:rFonts w:asciiTheme="minorHAnsi" w:eastAsiaTheme="minorEastAsia" w:hAnsiTheme="minorHAnsi" w:cstheme="minorBidi"/>
      <w:sz w:val="22"/>
      <w:szCs w:val="22"/>
    </w:rPr>
  </w:style>
  <w:style w:type="paragraph" w:styleId="Kopfzeile">
    <w:name w:val="header"/>
    <w:basedOn w:val="Standard"/>
    <w:link w:val="KopfzeileZchn"/>
    <w:uiPriority w:val="99"/>
    <w:unhideWhenUsed/>
    <w:rsid w:val="008B7617"/>
    <w:pPr>
      <w:tabs>
        <w:tab w:val="center" w:pos="4536"/>
        <w:tab w:val="right" w:pos="9072"/>
      </w:tabs>
    </w:pPr>
  </w:style>
  <w:style w:type="character" w:customStyle="1" w:styleId="KopfzeileZchn">
    <w:name w:val="Kopfzeile Zchn"/>
    <w:basedOn w:val="Absatz-Standardschriftart"/>
    <w:link w:val="Kopfzeile"/>
    <w:uiPriority w:val="99"/>
    <w:rsid w:val="008B7617"/>
  </w:style>
  <w:style w:type="paragraph" w:styleId="Fuzeile">
    <w:name w:val="footer"/>
    <w:basedOn w:val="Standard"/>
    <w:link w:val="FuzeileZchn"/>
    <w:uiPriority w:val="99"/>
    <w:unhideWhenUsed/>
    <w:rsid w:val="008B7617"/>
    <w:pPr>
      <w:tabs>
        <w:tab w:val="center" w:pos="4536"/>
        <w:tab w:val="right" w:pos="9072"/>
      </w:tabs>
    </w:pPr>
  </w:style>
  <w:style w:type="character" w:customStyle="1" w:styleId="FuzeileZchn">
    <w:name w:val="Fußzeile Zchn"/>
    <w:basedOn w:val="Absatz-Standardschriftart"/>
    <w:link w:val="Fuzeile"/>
    <w:uiPriority w:val="99"/>
    <w:rsid w:val="008B76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31571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wolfgang@amsmediagroup.ne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albanianpavillion.al" TargetMode="External"/><Relationship Id="rId4" Type="http://schemas.openxmlformats.org/officeDocument/2006/relationships/settings" Target="settings.xml"/><Relationship Id="rId9" Type="http://schemas.openxmlformats.org/officeDocument/2006/relationships/hyperlink" Target="mailto:info@riccardobenedini.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33cujPzH0KZWQXgIItPIotO/CgQ==">CgMxLjA4AHIhMUhrQ2dOYzU3TmlCQm8yaWROMFMyQzVzbTdHdmFlOTUw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2406</Words>
  <Characters>15160</Characters>
  <Application>Microsoft Office Word</Application>
  <DocSecurity>0</DocSecurity>
  <Lines>126</Lines>
  <Paragraphs>35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Wolfgang Hockenjos</cp:lastModifiedBy>
  <cp:revision>24</cp:revision>
  <cp:lastPrinted>2025-05-04T21:21:00Z</cp:lastPrinted>
  <dcterms:created xsi:type="dcterms:W3CDTF">2025-03-06T20:34:00Z</dcterms:created>
  <dcterms:modified xsi:type="dcterms:W3CDTF">2025-05-07T17:54:00Z</dcterms:modified>
</cp:coreProperties>
</file>